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3A6341">
        <w:trPr>
          <w:trHeight w:val="13233"/>
        </w:trPr>
        <w:tc>
          <w:tcPr>
            <w:tcW w:w="1453" w:type="dxa"/>
            <w:tcBorders>
              <w:top w:val="nil"/>
              <w:left w:val="thinThickSmallGap" w:sz="24" w:space="0" w:color="auto"/>
              <w:bottom w:val="nil"/>
              <w:right w:val="nil"/>
            </w:tcBorders>
          </w:tcPr>
          <w:p w:rsidR="003A6341" w:rsidRDefault="00234315">
            <w:pPr>
              <w:spacing w:line="1300" w:lineRule="exact"/>
              <w:jc w:val="center"/>
              <w:rPr>
                <w:rFonts w:ascii="华文行楷" w:eastAsia="华文行楷" w:hAnsi="GulimChe"/>
                <w:b/>
                <w:color w:val="C00000"/>
                <w:sz w:val="131"/>
                <w:szCs w:val="24"/>
              </w:rPr>
            </w:pPr>
            <w:r>
              <w:rPr>
                <w:rFonts w:ascii="华文行楷" w:eastAsia="华文行楷" w:hAnsi="GulimChe" w:hint="eastAsia"/>
                <w:b/>
                <w:sz w:val="131"/>
              </w:rPr>
              <w:t>党委中心</w:t>
            </w:r>
            <w:r>
              <w:rPr>
                <w:rFonts w:ascii="华文行楷" w:eastAsia="华文行楷" w:hAnsi="Symbol" w:hint="eastAsia"/>
                <w:b/>
                <w:sz w:val="131"/>
              </w:rPr>
              <w:t>组</w:t>
            </w:r>
            <w:r>
              <w:rPr>
                <w:rFonts w:ascii="华文行楷" w:eastAsia="华文行楷" w:hAnsi="GulimChe" w:hint="eastAsia"/>
                <w:b/>
                <w:sz w:val="131"/>
              </w:rPr>
              <w:t>理</w:t>
            </w:r>
            <w:r>
              <w:rPr>
                <w:rFonts w:ascii="华文行楷" w:eastAsia="华文行楷" w:hAnsi="Symbol" w:hint="eastAsia"/>
                <w:b/>
                <w:sz w:val="131"/>
              </w:rPr>
              <w:t>论学习</w:t>
            </w:r>
          </w:p>
          <w:p w:rsidR="003A6341" w:rsidRDefault="003A6341">
            <w:pPr>
              <w:spacing w:line="380" w:lineRule="exact"/>
              <w:jc w:val="center"/>
              <w:rPr>
                <w:rFonts w:ascii="隶书" w:eastAsia="隶书" w:hAnsi="宋体"/>
                <w:b/>
                <w:sz w:val="28"/>
                <w:szCs w:val="28"/>
              </w:rPr>
            </w:pPr>
          </w:p>
          <w:p w:rsidR="003A6341" w:rsidRDefault="00234315">
            <w:pPr>
              <w:spacing w:line="380" w:lineRule="exact"/>
              <w:jc w:val="center"/>
              <w:rPr>
                <w:rFonts w:ascii="宋体" w:hAnsi="宋体"/>
                <w:b/>
                <w:sz w:val="24"/>
                <w:szCs w:val="24"/>
              </w:rPr>
            </w:pPr>
            <w:r>
              <w:rPr>
                <w:rFonts w:ascii="宋体" w:hAnsi="宋体" w:hint="eastAsia"/>
                <w:b/>
                <w:sz w:val="24"/>
              </w:rPr>
              <w:t>（第</w:t>
            </w:r>
            <w:r>
              <w:rPr>
                <w:rFonts w:ascii="宋体" w:hAnsi="宋体" w:hint="eastAsia"/>
                <w:b/>
                <w:sz w:val="24"/>
              </w:rPr>
              <w:t>11</w:t>
            </w:r>
            <w:r>
              <w:rPr>
                <w:rFonts w:ascii="宋体" w:hAnsi="宋体" w:hint="eastAsia"/>
                <w:b/>
                <w:sz w:val="24"/>
              </w:rPr>
              <w:t>期）</w:t>
            </w:r>
          </w:p>
        </w:tc>
      </w:tr>
    </w:tbl>
    <w:p w:rsidR="003A6341" w:rsidRDefault="003A6341">
      <w:pPr>
        <w:rPr>
          <w:rFonts w:ascii="黑体" w:eastAsia="黑体" w:hAnsi="黑体" w:cs="黑体"/>
          <w:b/>
          <w:bCs/>
          <w:sz w:val="30"/>
          <w:szCs w:val="30"/>
          <w:u w:val="thick"/>
        </w:rPr>
      </w:pPr>
    </w:p>
    <w:p w:rsidR="003A6341" w:rsidRDefault="00234315" w:rsidP="00EC6D76">
      <w:pPr>
        <w:pStyle w:val="1"/>
        <w:spacing w:beforeLines="100" w:beforeAutospacing="0" w:afterLines="100" w:afterAutospacing="0"/>
        <w:jc w:val="center"/>
        <w:rPr>
          <w:rFonts w:ascii="黑体" w:eastAsia="黑体" w:hAnsi="ˎ̥" w:hint="eastAsia"/>
          <w:sz w:val="44"/>
          <w:szCs w:val="44"/>
        </w:rPr>
      </w:pPr>
      <w:r>
        <w:rPr>
          <w:rFonts w:ascii="黑体" w:eastAsia="黑体" w:hAnsi="ˎ̥" w:hint="eastAsia"/>
          <w:sz w:val="44"/>
          <w:szCs w:val="44"/>
        </w:rPr>
        <w:t>目</w:t>
      </w:r>
      <w:r>
        <w:rPr>
          <w:rFonts w:ascii="黑体" w:eastAsia="黑体" w:hAnsi="ˎ̥" w:hint="eastAsia"/>
          <w:sz w:val="44"/>
          <w:szCs w:val="44"/>
        </w:rPr>
        <w:t xml:space="preserve">  </w:t>
      </w:r>
      <w:r>
        <w:rPr>
          <w:rFonts w:ascii="黑体" w:eastAsia="黑体" w:hAnsi="ˎ̥" w:hint="eastAsia"/>
          <w:sz w:val="44"/>
          <w:szCs w:val="44"/>
        </w:rPr>
        <w:t>录</w:t>
      </w:r>
    </w:p>
    <w:p w:rsidR="003A6341" w:rsidRDefault="00234315">
      <w:pPr>
        <w:pStyle w:val="1"/>
        <w:spacing w:before="0" w:beforeAutospacing="0" w:after="0" w:afterAutospacing="0" w:line="600" w:lineRule="exact"/>
        <w:rPr>
          <w:rFonts w:ascii="黑体" w:eastAsia="黑体" w:hAnsi="黑体" w:cs="黑体"/>
          <w:bCs w:val="0"/>
          <w:w w:val="95"/>
          <w:kern w:val="0"/>
          <w:sz w:val="28"/>
          <w:szCs w:val="28"/>
        </w:rPr>
      </w:pPr>
      <w:r>
        <w:rPr>
          <w:rFonts w:ascii="黑体" w:eastAsia="黑体" w:hAnsi="黑体" w:cs="黑体" w:hint="eastAsia"/>
          <w:bCs w:val="0"/>
          <w:w w:val="95"/>
          <w:kern w:val="0"/>
          <w:sz w:val="28"/>
          <w:szCs w:val="28"/>
        </w:rPr>
        <w:t>■【领导讲话】</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bCs/>
          <w:w w:val="95"/>
          <w:kern w:val="0"/>
          <w:sz w:val="28"/>
          <w:szCs w:val="28"/>
        </w:rPr>
        <w:t>习近平</w:t>
      </w:r>
      <w:r>
        <w:rPr>
          <w:rFonts w:ascii="仿宋" w:eastAsia="仿宋" w:hAnsi="仿宋" w:hint="eastAsia"/>
          <w:bCs/>
          <w:w w:val="95"/>
          <w:kern w:val="0"/>
          <w:sz w:val="28"/>
          <w:szCs w:val="28"/>
        </w:rPr>
        <w:t>总书记</w:t>
      </w:r>
      <w:r>
        <w:rPr>
          <w:rFonts w:ascii="仿宋" w:eastAsia="仿宋" w:hAnsi="仿宋"/>
          <w:bCs/>
          <w:w w:val="95"/>
          <w:kern w:val="0"/>
          <w:sz w:val="28"/>
          <w:szCs w:val="28"/>
        </w:rPr>
        <w:t>在</w:t>
      </w:r>
      <w:r>
        <w:rPr>
          <w:rFonts w:ascii="仿宋" w:eastAsia="仿宋" w:hAnsi="仿宋" w:hint="eastAsia"/>
          <w:bCs/>
          <w:w w:val="95"/>
          <w:kern w:val="0"/>
          <w:sz w:val="28"/>
          <w:szCs w:val="28"/>
        </w:rPr>
        <w:t>全国教育大会上的重要讲话精神…………</w:t>
      </w:r>
      <w:r>
        <w:rPr>
          <w:rFonts w:ascii="仿宋" w:eastAsia="仿宋" w:hAnsi="仿宋" w:hint="eastAsia"/>
          <w:bCs/>
          <w:w w:val="95"/>
          <w:kern w:val="0"/>
          <w:sz w:val="28"/>
          <w:szCs w:val="28"/>
        </w:rPr>
        <w:t>1</w:t>
      </w:r>
    </w:p>
    <w:p w:rsidR="003A6341" w:rsidRDefault="00234315">
      <w:pPr>
        <w:widowControl/>
        <w:spacing w:line="600" w:lineRule="exact"/>
        <w:jc w:val="left"/>
        <w:outlineLvl w:val="0"/>
        <w:rPr>
          <w:rFonts w:ascii="黑体" w:eastAsia="黑体" w:hAnsi="黑体" w:cs="黑体"/>
          <w:b/>
          <w:bCs/>
          <w:w w:val="95"/>
          <w:kern w:val="0"/>
          <w:sz w:val="28"/>
          <w:szCs w:val="28"/>
        </w:rPr>
      </w:pPr>
      <w:r>
        <w:rPr>
          <w:rFonts w:ascii="黑体" w:eastAsia="黑体" w:hAnsi="黑体" w:cs="黑体" w:hint="eastAsia"/>
          <w:b/>
          <w:bCs/>
          <w:w w:val="95"/>
          <w:kern w:val="0"/>
          <w:sz w:val="28"/>
          <w:szCs w:val="28"/>
        </w:rPr>
        <w:t>■【相关内容】</w:t>
      </w:r>
    </w:p>
    <w:p w:rsidR="003A6341" w:rsidRDefault="00234315">
      <w:pPr>
        <w:widowControl/>
        <w:spacing w:line="600" w:lineRule="exact"/>
        <w:outlineLvl w:val="0"/>
        <w:rPr>
          <w:rFonts w:ascii="仿宋" w:eastAsia="仿宋" w:hAnsi="仿宋"/>
          <w:b/>
          <w:bCs/>
          <w:w w:val="95"/>
          <w:kern w:val="0"/>
          <w:sz w:val="28"/>
          <w:szCs w:val="28"/>
        </w:rPr>
      </w:pPr>
      <w:r>
        <w:rPr>
          <w:rFonts w:ascii="仿宋" w:eastAsia="仿宋" w:hAnsi="仿宋" w:hint="eastAsia"/>
          <w:b/>
          <w:bCs/>
          <w:w w:val="95"/>
          <w:kern w:val="0"/>
          <w:sz w:val="28"/>
          <w:szCs w:val="28"/>
        </w:rPr>
        <w:t>人民日报评论员文章：</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教育是国之大计、党之大计…………………………………</w:t>
      </w:r>
      <w:r>
        <w:rPr>
          <w:rFonts w:ascii="仿宋" w:eastAsia="仿宋" w:hAnsi="仿宋" w:hint="eastAsia"/>
          <w:bCs/>
          <w:w w:val="95"/>
          <w:kern w:val="0"/>
          <w:sz w:val="28"/>
          <w:szCs w:val="28"/>
        </w:rPr>
        <w:t>6</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牢牢把握教育改革发展的</w:t>
      </w:r>
      <w:r>
        <w:rPr>
          <w:rFonts w:ascii="仿宋" w:eastAsia="仿宋" w:hAnsi="仿宋"/>
          <w:bCs/>
          <w:w w:val="95"/>
          <w:kern w:val="0"/>
          <w:sz w:val="28"/>
          <w:szCs w:val="28"/>
        </w:rPr>
        <w:t>“</w:t>
      </w:r>
      <w:r>
        <w:rPr>
          <w:rFonts w:ascii="仿宋" w:eastAsia="仿宋" w:hAnsi="仿宋"/>
          <w:bCs/>
          <w:w w:val="95"/>
          <w:kern w:val="0"/>
          <w:sz w:val="28"/>
          <w:szCs w:val="28"/>
        </w:rPr>
        <w:t>九个坚持</w:t>
      </w:r>
      <w:r>
        <w:rPr>
          <w:rFonts w:ascii="仿宋" w:eastAsia="仿宋" w:hAnsi="仿宋"/>
          <w:bCs/>
          <w:w w:val="95"/>
          <w:kern w:val="0"/>
          <w:sz w:val="28"/>
          <w:szCs w:val="28"/>
        </w:rPr>
        <w:t>”</w:t>
      </w:r>
      <w:r>
        <w:rPr>
          <w:rFonts w:ascii="仿宋" w:eastAsia="仿宋" w:hAnsi="仿宋" w:hint="eastAsia"/>
          <w:bCs/>
          <w:w w:val="95"/>
          <w:kern w:val="0"/>
          <w:sz w:val="28"/>
          <w:szCs w:val="28"/>
        </w:rPr>
        <w:t>…</w:t>
      </w:r>
      <w:r>
        <w:rPr>
          <w:rFonts w:ascii="仿宋" w:eastAsia="仿宋" w:hAnsi="仿宋" w:hint="eastAsia"/>
          <w:bCs/>
          <w:w w:val="95"/>
          <w:kern w:val="0"/>
          <w:sz w:val="28"/>
          <w:szCs w:val="28"/>
        </w:rPr>
        <w:t xml:space="preserve"> </w:t>
      </w:r>
      <w:r>
        <w:rPr>
          <w:rFonts w:ascii="仿宋" w:eastAsia="仿宋" w:hAnsi="仿宋" w:hint="eastAsia"/>
          <w:bCs/>
          <w:w w:val="95"/>
          <w:kern w:val="0"/>
          <w:sz w:val="28"/>
          <w:szCs w:val="28"/>
        </w:rPr>
        <w:t>………………</w:t>
      </w:r>
      <w:r>
        <w:rPr>
          <w:rFonts w:ascii="仿宋" w:eastAsia="仿宋" w:hAnsi="仿宋" w:hint="eastAsia"/>
          <w:bCs/>
          <w:w w:val="95"/>
          <w:kern w:val="0"/>
          <w:sz w:val="28"/>
          <w:szCs w:val="28"/>
        </w:rPr>
        <w:t>8</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让教育事业实现更高质量发展……………………………</w:t>
      </w:r>
      <w:r>
        <w:rPr>
          <w:rFonts w:ascii="仿宋" w:eastAsia="仿宋" w:hAnsi="仿宋" w:hint="eastAsia"/>
          <w:bCs/>
          <w:w w:val="95"/>
          <w:kern w:val="0"/>
          <w:sz w:val="28"/>
          <w:szCs w:val="28"/>
        </w:rPr>
        <w:t>1</w:t>
      </w:r>
      <w:r>
        <w:rPr>
          <w:rFonts w:ascii="仿宋" w:eastAsia="仿宋" w:hAnsi="仿宋" w:hint="eastAsia"/>
          <w:bCs/>
          <w:w w:val="95"/>
          <w:kern w:val="0"/>
          <w:sz w:val="28"/>
          <w:szCs w:val="28"/>
        </w:rPr>
        <w:t>0</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全力培养社会主义建设者和接班人………………………</w:t>
      </w:r>
      <w:r>
        <w:rPr>
          <w:rFonts w:ascii="仿宋" w:eastAsia="仿宋" w:hAnsi="仿宋" w:hint="eastAsia"/>
          <w:bCs/>
          <w:w w:val="95"/>
          <w:kern w:val="0"/>
          <w:sz w:val="28"/>
          <w:szCs w:val="28"/>
        </w:rPr>
        <w:t>1</w:t>
      </w:r>
      <w:r>
        <w:rPr>
          <w:rFonts w:ascii="仿宋" w:eastAsia="仿宋" w:hAnsi="仿宋" w:hint="eastAsia"/>
          <w:bCs/>
          <w:w w:val="95"/>
          <w:kern w:val="0"/>
          <w:sz w:val="28"/>
          <w:szCs w:val="28"/>
        </w:rPr>
        <w:t>2</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建设高素质专业化教师队伍………………………………</w:t>
      </w:r>
      <w:r>
        <w:rPr>
          <w:rFonts w:ascii="仿宋" w:eastAsia="仿宋" w:hAnsi="仿宋" w:hint="eastAsia"/>
          <w:bCs/>
          <w:w w:val="95"/>
          <w:kern w:val="0"/>
          <w:sz w:val="28"/>
          <w:szCs w:val="28"/>
        </w:rPr>
        <w:t>1</w:t>
      </w:r>
      <w:r>
        <w:rPr>
          <w:rFonts w:ascii="仿宋" w:eastAsia="仿宋" w:hAnsi="仿宋" w:hint="eastAsia"/>
          <w:bCs/>
          <w:w w:val="95"/>
          <w:kern w:val="0"/>
          <w:sz w:val="28"/>
          <w:szCs w:val="28"/>
        </w:rPr>
        <w:t>4</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坚持党对教育事业的全面领导……………………………</w:t>
      </w:r>
      <w:r>
        <w:rPr>
          <w:rFonts w:ascii="仿宋" w:eastAsia="仿宋" w:hAnsi="仿宋" w:hint="eastAsia"/>
          <w:bCs/>
          <w:w w:val="95"/>
          <w:kern w:val="0"/>
          <w:sz w:val="28"/>
          <w:szCs w:val="28"/>
        </w:rPr>
        <w:t>1</w:t>
      </w:r>
      <w:r>
        <w:rPr>
          <w:rFonts w:ascii="仿宋" w:eastAsia="仿宋" w:hAnsi="仿宋" w:hint="eastAsia"/>
          <w:bCs/>
          <w:w w:val="95"/>
          <w:kern w:val="0"/>
          <w:sz w:val="28"/>
          <w:szCs w:val="28"/>
        </w:rPr>
        <w:t>6</w:t>
      </w:r>
    </w:p>
    <w:p w:rsidR="003A6341" w:rsidRDefault="00234315">
      <w:pPr>
        <w:widowControl/>
        <w:spacing w:line="600" w:lineRule="exact"/>
        <w:outlineLvl w:val="0"/>
        <w:rPr>
          <w:rFonts w:ascii="仿宋" w:eastAsia="仿宋" w:hAnsi="仿宋"/>
          <w:b/>
          <w:bCs/>
          <w:w w:val="95"/>
          <w:kern w:val="0"/>
          <w:sz w:val="28"/>
          <w:szCs w:val="28"/>
        </w:rPr>
      </w:pPr>
      <w:r>
        <w:rPr>
          <w:rFonts w:ascii="仿宋" w:eastAsia="仿宋" w:hAnsi="仿宋" w:hint="eastAsia"/>
          <w:b/>
          <w:bCs/>
          <w:w w:val="95"/>
          <w:kern w:val="0"/>
          <w:sz w:val="28"/>
          <w:szCs w:val="28"/>
        </w:rPr>
        <w:t>党的十八大以来我国教育事业改革发展成就综述：</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优先发展，坚持教育战略地位不动摇……………………</w:t>
      </w:r>
      <w:r>
        <w:rPr>
          <w:rFonts w:ascii="仿宋" w:eastAsia="仿宋" w:hAnsi="仿宋" w:hint="eastAsia"/>
          <w:bCs/>
          <w:w w:val="95"/>
          <w:kern w:val="0"/>
          <w:sz w:val="28"/>
          <w:szCs w:val="28"/>
        </w:rPr>
        <w:t>1</w:t>
      </w:r>
      <w:r>
        <w:rPr>
          <w:rFonts w:ascii="仿宋" w:eastAsia="仿宋" w:hAnsi="仿宋" w:hint="eastAsia"/>
          <w:bCs/>
          <w:w w:val="95"/>
          <w:kern w:val="0"/>
          <w:sz w:val="28"/>
          <w:szCs w:val="28"/>
        </w:rPr>
        <w:t>8</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立德树人，抓住教育根本任务不放松……………………</w:t>
      </w:r>
      <w:r>
        <w:rPr>
          <w:rFonts w:ascii="仿宋" w:eastAsia="仿宋" w:hAnsi="仿宋" w:hint="eastAsia"/>
          <w:bCs/>
          <w:w w:val="95"/>
          <w:kern w:val="0"/>
          <w:sz w:val="28"/>
          <w:szCs w:val="28"/>
        </w:rPr>
        <w:t>2</w:t>
      </w:r>
      <w:r>
        <w:rPr>
          <w:rFonts w:ascii="仿宋" w:eastAsia="仿宋" w:hAnsi="仿宋" w:hint="eastAsia"/>
          <w:bCs/>
          <w:w w:val="95"/>
          <w:kern w:val="0"/>
          <w:sz w:val="28"/>
          <w:szCs w:val="28"/>
        </w:rPr>
        <w:t>2</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人民满意，期待教育带来更多幸福感……………………</w:t>
      </w:r>
      <w:r>
        <w:rPr>
          <w:rFonts w:ascii="仿宋" w:eastAsia="仿宋" w:hAnsi="仿宋" w:hint="eastAsia"/>
          <w:bCs/>
          <w:w w:val="95"/>
          <w:kern w:val="0"/>
          <w:sz w:val="28"/>
          <w:szCs w:val="28"/>
        </w:rPr>
        <w:t>2</w:t>
      </w:r>
      <w:r>
        <w:rPr>
          <w:rFonts w:ascii="仿宋" w:eastAsia="仿宋" w:hAnsi="仿宋" w:hint="eastAsia"/>
          <w:bCs/>
          <w:w w:val="95"/>
          <w:kern w:val="0"/>
          <w:sz w:val="28"/>
          <w:szCs w:val="28"/>
        </w:rPr>
        <w:t>6</w:t>
      </w:r>
    </w:p>
    <w:p w:rsidR="003A6341" w:rsidRDefault="00234315">
      <w:pPr>
        <w:widowControl/>
        <w:numPr>
          <w:ilvl w:val="0"/>
          <w:numId w:val="1"/>
        </w:numPr>
        <w:spacing w:line="60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深化改革，为教育发展装上强大引擎……………………</w:t>
      </w:r>
      <w:r>
        <w:rPr>
          <w:rFonts w:ascii="仿宋" w:eastAsia="仿宋" w:hAnsi="仿宋" w:hint="eastAsia"/>
          <w:bCs/>
          <w:w w:val="95"/>
          <w:kern w:val="0"/>
          <w:sz w:val="28"/>
          <w:szCs w:val="28"/>
        </w:rPr>
        <w:t>3</w:t>
      </w:r>
      <w:r>
        <w:rPr>
          <w:rFonts w:ascii="仿宋" w:eastAsia="仿宋" w:hAnsi="仿宋" w:hint="eastAsia"/>
          <w:bCs/>
          <w:w w:val="95"/>
          <w:kern w:val="0"/>
          <w:sz w:val="28"/>
          <w:szCs w:val="28"/>
        </w:rPr>
        <w:t>0</w:t>
      </w:r>
    </w:p>
    <w:p w:rsidR="003A6341" w:rsidRDefault="003A6341">
      <w:pPr>
        <w:widowControl/>
        <w:spacing w:line="600" w:lineRule="exact"/>
        <w:jc w:val="distribute"/>
        <w:outlineLvl w:val="0"/>
        <w:rPr>
          <w:rFonts w:ascii="仿宋" w:eastAsia="仿宋" w:hAnsi="仿宋"/>
          <w:bCs/>
          <w:w w:val="95"/>
          <w:kern w:val="0"/>
          <w:sz w:val="28"/>
          <w:szCs w:val="28"/>
        </w:rPr>
      </w:pPr>
    </w:p>
    <w:p w:rsidR="003A6341" w:rsidRDefault="003A6341">
      <w:pPr>
        <w:widowControl/>
        <w:spacing w:line="600" w:lineRule="exact"/>
        <w:jc w:val="distribute"/>
        <w:outlineLvl w:val="0"/>
        <w:rPr>
          <w:rFonts w:ascii="仿宋" w:eastAsia="仿宋" w:hAnsi="仿宋"/>
          <w:bCs/>
          <w:w w:val="95"/>
          <w:kern w:val="0"/>
          <w:sz w:val="28"/>
          <w:szCs w:val="28"/>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3A6341">
        <w:trPr>
          <w:trHeight w:val="1120"/>
        </w:trPr>
        <w:tc>
          <w:tcPr>
            <w:tcW w:w="6898" w:type="dxa"/>
            <w:tcBorders>
              <w:top w:val="thinThickSmallGap" w:sz="24" w:space="0" w:color="auto"/>
              <w:left w:val="nil"/>
              <w:bottom w:val="nil"/>
              <w:right w:val="nil"/>
            </w:tcBorders>
          </w:tcPr>
          <w:p w:rsidR="003A6341" w:rsidRDefault="0023431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编印</w:t>
            </w:r>
            <w:r>
              <w:rPr>
                <w:rFonts w:ascii="黑体" w:eastAsia="黑体" w:hAnsi="黑体" w:cs="黑体" w:hint="eastAsia"/>
                <w:b/>
                <w:bCs/>
                <w:spacing w:val="20"/>
                <w:sz w:val="28"/>
                <w:szCs w:val="28"/>
              </w:rPr>
              <w:t>:</w:t>
            </w:r>
            <w:r>
              <w:rPr>
                <w:rFonts w:ascii="黑体" w:eastAsia="黑体" w:hAnsi="黑体" w:cs="黑体" w:hint="eastAsia"/>
                <w:b/>
                <w:bCs/>
                <w:spacing w:val="20"/>
                <w:sz w:val="28"/>
                <w:szCs w:val="28"/>
              </w:rPr>
              <w:t>沈阳师范大学党委宣传部</w:t>
            </w:r>
          </w:p>
          <w:p w:rsidR="003A6341" w:rsidRDefault="0023431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电话</w:t>
            </w:r>
            <w:r>
              <w:rPr>
                <w:rFonts w:ascii="黑体" w:eastAsia="黑体" w:hAnsi="黑体" w:cs="黑体" w:hint="eastAsia"/>
                <w:b/>
                <w:bCs/>
                <w:spacing w:val="20"/>
                <w:sz w:val="28"/>
                <w:szCs w:val="28"/>
              </w:rPr>
              <w:t>:02486593020</w:t>
            </w:r>
            <w:r>
              <w:rPr>
                <w:rFonts w:ascii="黑体" w:eastAsia="黑体" w:hAnsi="黑体" w:cs="黑体" w:hint="eastAsia"/>
                <w:b/>
                <w:bCs/>
                <w:spacing w:val="20"/>
                <w:sz w:val="28"/>
                <w:szCs w:val="28"/>
              </w:rPr>
              <w:t>（</w:t>
            </w:r>
            <w:r>
              <w:rPr>
                <w:rFonts w:ascii="黑体" w:eastAsia="黑体" w:hAnsi="黑体" w:cs="黑体" w:hint="eastAsia"/>
                <w:b/>
                <w:bCs/>
                <w:spacing w:val="20"/>
                <w:sz w:val="28"/>
                <w:szCs w:val="28"/>
              </w:rPr>
              <w:t>63020</w:t>
            </w:r>
            <w:r>
              <w:rPr>
                <w:rFonts w:ascii="黑体" w:eastAsia="黑体" w:hAnsi="黑体" w:cs="黑体" w:hint="eastAsia"/>
                <w:b/>
                <w:bCs/>
                <w:spacing w:val="20"/>
                <w:sz w:val="28"/>
                <w:szCs w:val="28"/>
              </w:rPr>
              <w:t>）</w:t>
            </w:r>
          </w:p>
          <w:p w:rsidR="003A6341" w:rsidRDefault="00234315">
            <w:pPr>
              <w:spacing w:line="320" w:lineRule="exact"/>
              <w:rPr>
                <w:rFonts w:ascii="黑体" w:eastAsia="黑体" w:hAnsi="黑体" w:cs="黑体"/>
                <w:b/>
                <w:spacing w:val="20"/>
                <w:sz w:val="24"/>
                <w:szCs w:val="24"/>
              </w:rPr>
            </w:pPr>
            <w:r>
              <w:rPr>
                <w:rFonts w:ascii="黑体" w:eastAsia="黑体" w:hAnsi="黑体" w:cs="黑体" w:hint="eastAsia"/>
                <w:b/>
                <w:bCs/>
                <w:spacing w:val="20"/>
                <w:sz w:val="28"/>
                <w:szCs w:val="28"/>
              </w:rPr>
              <w:t>日期</w:t>
            </w:r>
            <w:r>
              <w:rPr>
                <w:rFonts w:ascii="黑体" w:eastAsia="黑体" w:hAnsi="黑体" w:cs="黑体" w:hint="eastAsia"/>
                <w:b/>
                <w:bCs/>
                <w:spacing w:val="20"/>
                <w:sz w:val="28"/>
                <w:szCs w:val="28"/>
              </w:rPr>
              <w:t>:2019</w:t>
            </w:r>
            <w:r>
              <w:rPr>
                <w:rFonts w:ascii="黑体" w:eastAsia="黑体" w:hAnsi="黑体" w:cs="黑体" w:hint="eastAsia"/>
                <w:b/>
                <w:bCs/>
                <w:spacing w:val="20"/>
                <w:sz w:val="28"/>
                <w:szCs w:val="28"/>
              </w:rPr>
              <w:t>年</w:t>
            </w:r>
            <w:r>
              <w:rPr>
                <w:rFonts w:ascii="黑体" w:eastAsia="黑体" w:hAnsi="黑体" w:cs="黑体" w:hint="eastAsia"/>
                <w:b/>
                <w:bCs/>
                <w:spacing w:val="20"/>
                <w:sz w:val="28"/>
                <w:szCs w:val="28"/>
              </w:rPr>
              <w:t>5</w:t>
            </w:r>
            <w:r>
              <w:rPr>
                <w:rFonts w:ascii="黑体" w:eastAsia="黑体" w:hAnsi="黑体" w:cs="黑体" w:hint="eastAsia"/>
                <w:b/>
                <w:bCs/>
                <w:spacing w:val="20"/>
                <w:sz w:val="28"/>
                <w:szCs w:val="28"/>
              </w:rPr>
              <w:t>月</w:t>
            </w:r>
            <w:r>
              <w:rPr>
                <w:rFonts w:ascii="黑体" w:eastAsia="黑体" w:hAnsi="黑体" w:cs="黑体" w:hint="eastAsia"/>
                <w:b/>
                <w:bCs/>
                <w:spacing w:val="20"/>
                <w:sz w:val="28"/>
                <w:szCs w:val="28"/>
              </w:rPr>
              <w:t>15</w:t>
            </w:r>
            <w:r>
              <w:rPr>
                <w:rFonts w:ascii="黑体" w:eastAsia="黑体" w:hAnsi="黑体" w:cs="黑体" w:hint="eastAsia"/>
                <w:b/>
                <w:bCs/>
                <w:spacing w:val="20"/>
                <w:sz w:val="28"/>
                <w:szCs w:val="28"/>
              </w:rPr>
              <w:t>日</w:t>
            </w:r>
          </w:p>
        </w:tc>
      </w:tr>
    </w:tbl>
    <w:p w:rsidR="003A6341" w:rsidRDefault="003A6341" w:rsidP="00EC6D76">
      <w:pPr>
        <w:pStyle w:val="1"/>
        <w:spacing w:beforeLines="100" w:beforeAutospacing="0" w:afterLines="100" w:afterAutospacing="0"/>
        <w:jc w:val="center"/>
        <w:rPr>
          <w:rFonts w:ascii="黑体" w:eastAsia="黑体" w:hAnsi="黑体" w:cs="黑体"/>
          <w:kern w:val="0"/>
          <w:sz w:val="44"/>
          <w:szCs w:val="44"/>
        </w:rPr>
        <w:sectPr w:rsidR="003A6341">
          <w:pgSz w:w="11906" w:h="16838"/>
          <w:pgMar w:top="1417" w:right="1417" w:bottom="1417" w:left="1417" w:header="851" w:footer="992" w:gutter="0"/>
          <w:pgNumType w:start="1"/>
          <w:cols w:space="720"/>
          <w:docGrid w:type="lines" w:linePitch="312"/>
        </w:sectPr>
      </w:pPr>
    </w:p>
    <w:p w:rsidR="003A6341" w:rsidRDefault="00234315" w:rsidP="00EC6D76">
      <w:pPr>
        <w:pStyle w:val="1"/>
        <w:spacing w:beforeLines="100" w:beforeAutospacing="0" w:afterLines="100" w:afterAutospacing="0"/>
        <w:jc w:val="center"/>
        <w:rPr>
          <w:rFonts w:ascii="黑体" w:eastAsia="黑体" w:hAnsi="黑体" w:cs="黑体"/>
          <w:kern w:val="0"/>
          <w:sz w:val="40"/>
          <w:szCs w:val="44"/>
        </w:rPr>
      </w:pPr>
      <w:r>
        <w:rPr>
          <w:rFonts w:ascii="黑体" w:eastAsia="黑体" w:hAnsi="黑体" w:cs="黑体" w:hint="eastAsia"/>
          <w:kern w:val="0"/>
          <w:sz w:val="40"/>
          <w:szCs w:val="44"/>
        </w:rPr>
        <w:lastRenderedPageBreak/>
        <w:t>习近平总书记在全国教育大会上的重要讲话精神</w:t>
      </w:r>
    </w:p>
    <w:p w:rsidR="003A6341" w:rsidRDefault="00234315">
      <w:pPr>
        <w:widowControl/>
        <w:spacing w:before="100" w:beforeAutospacing="1" w:line="450" w:lineRule="atLeast"/>
        <w:jc w:val="center"/>
        <w:outlineLvl w:val="1"/>
        <w:rPr>
          <w:rFonts w:ascii="微软雅黑" w:eastAsia="微软雅黑" w:hAnsi="微软雅黑" w:cs="宋体"/>
          <w:b/>
          <w:bCs/>
          <w:kern w:val="36"/>
          <w:sz w:val="33"/>
          <w:szCs w:val="33"/>
        </w:rPr>
      </w:pPr>
      <w:r>
        <w:rPr>
          <w:rFonts w:ascii="微软雅黑" w:eastAsia="微软雅黑" w:hAnsi="微软雅黑" w:cs="宋体" w:hint="eastAsia"/>
          <w:b/>
          <w:bCs/>
          <w:kern w:val="36"/>
          <w:sz w:val="33"/>
          <w:szCs w:val="33"/>
        </w:rPr>
        <w:t>坚持中国特色社会主义教育发展道路</w:t>
      </w:r>
    </w:p>
    <w:p w:rsidR="003A6341" w:rsidRDefault="00234315">
      <w:pPr>
        <w:widowControl/>
        <w:spacing w:after="100" w:afterAutospacing="1" w:line="450" w:lineRule="atLeast"/>
        <w:jc w:val="center"/>
        <w:outlineLvl w:val="1"/>
        <w:rPr>
          <w:rFonts w:ascii="微软雅黑" w:eastAsia="微软雅黑" w:hAnsi="微软雅黑" w:cs="宋体"/>
          <w:b/>
          <w:bCs/>
          <w:kern w:val="36"/>
          <w:sz w:val="33"/>
          <w:szCs w:val="33"/>
        </w:rPr>
      </w:pPr>
      <w:r>
        <w:rPr>
          <w:rFonts w:ascii="微软雅黑" w:eastAsia="微软雅黑" w:hAnsi="微软雅黑" w:cs="宋体" w:hint="eastAsia"/>
          <w:b/>
          <w:bCs/>
          <w:kern w:val="36"/>
          <w:sz w:val="33"/>
          <w:szCs w:val="33"/>
        </w:rPr>
        <w:t>培养德智体美劳全面发展的社会主义建设者和接班人</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2018</w:t>
      </w:r>
      <w:r>
        <w:rPr>
          <w:rFonts w:asciiTheme="minorEastAsia" w:eastAsiaTheme="minorEastAsia" w:hAnsiTheme="minorEastAsia" w:hint="eastAsia"/>
          <w:sz w:val="28"/>
          <w:szCs w:val="28"/>
        </w:rPr>
        <w:t>年</w:t>
      </w:r>
      <w:r>
        <w:rPr>
          <w:rFonts w:asciiTheme="minorEastAsia" w:eastAsiaTheme="minorEastAsia" w:hAnsiTheme="minorEastAsia"/>
          <w:sz w:val="28"/>
          <w:szCs w:val="28"/>
        </w:rPr>
        <w:t>9</w:t>
      </w:r>
      <w:r>
        <w:rPr>
          <w:rFonts w:asciiTheme="minorEastAsia" w:eastAsiaTheme="minorEastAsia" w:hAnsiTheme="minorEastAsia"/>
          <w:sz w:val="28"/>
          <w:szCs w:val="28"/>
        </w:rPr>
        <w:t>月</w:t>
      </w:r>
      <w:r>
        <w:rPr>
          <w:rFonts w:asciiTheme="minorEastAsia" w:eastAsiaTheme="minorEastAsia" w:hAnsiTheme="minorEastAsia"/>
          <w:sz w:val="28"/>
          <w:szCs w:val="28"/>
        </w:rPr>
        <w:t>10</w:t>
      </w:r>
      <w:r>
        <w:rPr>
          <w:rFonts w:asciiTheme="minorEastAsia" w:eastAsiaTheme="minorEastAsia" w:hAnsiTheme="minorEastAsia"/>
          <w:sz w:val="28"/>
          <w:szCs w:val="28"/>
        </w:rPr>
        <w:t>日</w:t>
      </w:r>
      <w:r>
        <w:rPr>
          <w:rFonts w:asciiTheme="minorEastAsia" w:eastAsiaTheme="minorEastAsia" w:hAnsiTheme="minorEastAsia" w:hint="eastAsia"/>
          <w:sz w:val="28"/>
          <w:szCs w:val="28"/>
        </w:rPr>
        <w:t>，</w:t>
      </w:r>
      <w:r>
        <w:rPr>
          <w:rFonts w:asciiTheme="minorEastAsia" w:eastAsiaTheme="minorEastAsia" w:hAnsiTheme="minorEastAsia"/>
          <w:sz w:val="28"/>
          <w:szCs w:val="28"/>
        </w:rPr>
        <w:t>全国教育大会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9</w:t>
      </w:r>
      <w:r>
        <w:rPr>
          <w:rFonts w:asciiTheme="minorEastAsia" w:eastAsiaTheme="minorEastAsia" w:hAnsiTheme="minorEastAsia"/>
          <w:sz w:val="28"/>
          <w:szCs w:val="28"/>
        </w:rPr>
        <w:t>月</w:t>
      </w:r>
      <w:r>
        <w:rPr>
          <w:rFonts w:asciiTheme="minorEastAsia" w:eastAsiaTheme="minorEastAsia" w:hAnsiTheme="minorEastAsia"/>
          <w:sz w:val="28"/>
          <w:szCs w:val="28"/>
        </w:rPr>
        <w:t>10</w:t>
      </w:r>
      <w:r>
        <w:rPr>
          <w:rFonts w:asciiTheme="minorEastAsia" w:eastAsiaTheme="minorEastAsia" w:hAnsiTheme="minorEastAsia"/>
          <w:sz w:val="28"/>
          <w:szCs w:val="28"/>
        </w:rPr>
        <w:t>日</w:t>
      </w:r>
      <w:bookmarkStart w:id="0" w:name="_GoBack"/>
      <w:bookmarkEnd w:id="0"/>
      <w:r>
        <w:rPr>
          <w:rFonts w:asciiTheme="minorEastAsia" w:eastAsiaTheme="minorEastAsia" w:hAnsiTheme="minorEastAsia"/>
          <w:sz w:val="28"/>
          <w:szCs w:val="28"/>
        </w:rPr>
        <w:t>是我国第三十四个教师节，习近平代表党中央，向全国广大教师和教育工作者致以节</w:t>
      </w:r>
      <w:r>
        <w:rPr>
          <w:rFonts w:asciiTheme="minorEastAsia" w:eastAsiaTheme="minorEastAsia" w:hAnsiTheme="minorEastAsia"/>
          <w:sz w:val="28"/>
          <w:szCs w:val="28"/>
        </w:rPr>
        <w:t>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李克强在会上讲话。汪洋、王沪宁、赵乐际、韩正出席会议。</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习近平在讲话中指出，党的十九大从新时代坚持</w:t>
      </w:r>
      <w:r>
        <w:rPr>
          <w:rFonts w:asciiTheme="minorEastAsia" w:eastAsiaTheme="minorEastAsia" w:hAnsiTheme="minorEastAsia"/>
          <w:sz w:val="28"/>
          <w:szCs w:val="28"/>
        </w:rPr>
        <w:t>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习近平强调，党的十八大以来，我们围绕培养什么人、怎样培养人、为谁培养人这一根本问题，全面加强党对教育工作的领导，坚持立德树人，</w:t>
      </w:r>
      <w:r>
        <w:rPr>
          <w:rFonts w:asciiTheme="minorEastAsia" w:eastAsiaTheme="minorEastAsia" w:hAnsiTheme="minorEastAsia"/>
          <w:sz w:val="28"/>
          <w:szCs w:val="28"/>
        </w:rPr>
        <w:lastRenderedPageBreak/>
        <w:t>加强学校思想政治工作，推进教育改革，加快补齐教育短板，教育事业中国特色更加鲜明，教育现代化加</w:t>
      </w:r>
      <w:r>
        <w:rPr>
          <w:rFonts w:asciiTheme="minorEastAsia" w:eastAsiaTheme="minorEastAsia" w:hAnsiTheme="minorEastAsia"/>
          <w:sz w:val="28"/>
          <w:szCs w:val="28"/>
        </w:rPr>
        <w:t>速推进，教育方面人民群众获得感明显增强，我国教育的国际影响力加快提升，</w:t>
      </w:r>
      <w:r>
        <w:rPr>
          <w:rFonts w:asciiTheme="minorEastAsia" w:eastAsiaTheme="minorEastAsia" w:hAnsiTheme="minorEastAsia"/>
          <w:sz w:val="28"/>
          <w:szCs w:val="28"/>
        </w:rPr>
        <w:t>13</w:t>
      </w:r>
      <w:r>
        <w:rPr>
          <w:rFonts w:asciiTheme="minorEastAsia" w:eastAsiaTheme="minorEastAsia" w:hAnsiTheme="minorEastAsia"/>
          <w:sz w:val="28"/>
          <w:szCs w:val="28"/>
        </w:rPr>
        <w:t>亿多中国人民的思想道德素质和科学文化素质全面提升。</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w:t>
      </w:r>
      <w:r>
        <w:rPr>
          <w:rFonts w:asciiTheme="minorEastAsia" w:eastAsiaTheme="minorEastAsia" w:hAnsiTheme="minorEastAsia"/>
          <w:sz w:val="28"/>
          <w:szCs w:val="28"/>
        </w:rPr>
        <w:t>易，要始终坚持并不断丰富发展。</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w:t>
      </w:r>
      <w:r>
        <w:rPr>
          <w:rFonts w:asciiTheme="minorEastAsia" w:eastAsiaTheme="minorEastAsia" w:hAnsiTheme="minorEastAsia"/>
          <w:sz w:val="28"/>
          <w:szCs w:val="28"/>
        </w:rPr>
        <w:t>，让爱国主义精神在学生心中牢牢扎根，教育引导学生热爱和拥护中国共产党，立志听党话、跟党走，立志扎根人民、奉献国家。要在加强品德修养上下功夫，教育引导学生培育和</w:t>
      </w:r>
      <w:r>
        <w:rPr>
          <w:rFonts w:asciiTheme="minorEastAsia" w:eastAsiaTheme="minorEastAsia" w:hAnsiTheme="minorEastAsia"/>
          <w:sz w:val="28"/>
          <w:szCs w:val="28"/>
        </w:rPr>
        <w:lastRenderedPageBreak/>
        <w:t>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w:t>
      </w:r>
      <w:r>
        <w:rPr>
          <w:rFonts w:asciiTheme="minorEastAsia" w:eastAsiaTheme="minorEastAsia" w:hAnsiTheme="minorEastAsia"/>
          <w:sz w:val="28"/>
          <w:szCs w:val="28"/>
        </w:rPr>
        <w:t>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习近平指出，要努力构建德智体美劳全面培养的教育体系，形成更高水平的人才培养体系。要把立德树人融入思想道德教育、文化知识教</w:t>
      </w:r>
      <w:r>
        <w:rPr>
          <w:rFonts w:asciiTheme="minorEastAsia" w:eastAsiaTheme="minorEastAsia" w:hAnsiTheme="minorEastAsia"/>
          <w:sz w:val="28"/>
          <w:szCs w:val="28"/>
        </w:rPr>
        <w:t>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w:t>
      </w:r>
      <w:r>
        <w:rPr>
          <w:rFonts w:asciiTheme="minorEastAsia" w:eastAsiaTheme="minorEastAsia" w:hAnsiTheme="minorEastAsia"/>
          <w:sz w:val="28"/>
          <w:szCs w:val="28"/>
        </w:rPr>
        <w:t>师倾斜，不断提高教师待遇，让广大教师安心从教、热心从教。对教师队伍中存在的问题，要坚决依法依纪予以严惩。</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w:t>
      </w:r>
      <w:r>
        <w:rPr>
          <w:rFonts w:asciiTheme="minorEastAsia" w:eastAsiaTheme="minorEastAsia" w:hAnsiTheme="minorEastAsia"/>
          <w:sz w:val="28"/>
          <w:szCs w:val="28"/>
        </w:rPr>
        <w:lastRenderedPageBreak/>
        <w:t>发展能力，调整优化高校区域布局、学科结构、专业设置，建立健全学科专业动态调整机制，加快一流大学和一流学科建设，推进产学研协同创新，积极投身实施创新驱动发展</w:t>
      </w:r>
      <w:r>
        <w:rPr>
          <w:rFonts w:asciiTheme="minorEastAsia" w:eastAsiaTheme="minorEastAsia" w:hAnsiTheme="minorEastAsia"/>
          <w:sz w:val="28"/>
          <w:szCs w:val="28"/>
        </w:rPr>
        <w:t>战略，着重培养创新型、复合型、应用型人才。要扩大教育开放，同世界一流资源开展高水平合作办学。</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习近平强调，加强党对教育工作的全面领导，是办好教育的根本保证。教育部门和各级各类学校的党组织要增强</w:t>
      </w:r>
      <w:r>
        <w:rPr>
          <w:rFonts w:asciiTheme="minorEastAsia" w:eastAsiaTheme="minorEastAsia" w:hAnsiTheme="minorEastAsia"/>
          <w:sz w:val="28"/>
          <w:szCs w:val="28"/>
        </w:rPr>
        <w:t>“</w:t>
      </w:r>
      <w:r>
        <w:rPr>
          <w:rFonts w:asciiTheme="minorEastAsia" w:eastAsiaTheme="minorEastAsia" w:hAnsiTheme="minorEastAsia"/>
          <w:sz w:val="28"/>
          <w:szCs w:val="28"/>
        </w:rPr>
        <w:t>四个意识</w:t>
      </w:r>
      <w:r>
        <w:rPr>
          <w:rFonts w:asciiTheme="minorEastAsia" w:eastAsiaTheme="minorEastAsia" w:hAnsiTheme="minorEastAsia"/>
          <w:sz w:val="28"/>
          <w:szCs w:val="28"/>
        </w:rPr>
        <w:t>”</w:t>
      </w:r>
      <w:r>
        <w:rPr>
          <w:rFonts w:asciiTheme="minorEastAsia" w:eastAsiaTheme="minorEastAsia" w:hAnsiTheme="minorEastAsia"/>
          <w:sz w:val="28"/>
          <w:szCs w:val="28"/>
        </w:rPr>
        <w:t>、坚定</w:t>
      </w:r>
      <w:r>
        <w:rPr>
          <w:rFonts w:asciiTheme="minorEastAsia" w:eastAsiaTheme="minorEastAsia" w:hAnsiTheme="minorEastAsia"/>
          <w:sz w:val="28"/>
          <w:szCs w:val="28"/>
        </w:rPr>
        <w:t>“</w:t>
      </w:r>
      <w:r>
        <w:rPr>
          <w:rFonts w:asciiTheme="minorEastAsia" w:eastAsiaTheme="minorEastAsia" w:hAnsiTheme="minorEastAsia"/>
          <w:sz w:val="28"/>
          <w:szCs w:val="28"/>
        </w:rPr>
        <w:t>四个自信</w:t>
      </w:r>
      <w:r>
        <w:rPr>
          <w:rFonts w:asciiTheme="minorEastAsia" w:eastAsiaTheme="minorEastAsia" w:hAnsiTheme="minorEastAsia"/>
          <w:sz w:val="28"/>
          <w:szCs w:val="28"/>
        </w:rPr>
        <w:t>”</w:t>
      </w:r>
      <w:r>
        <w:rPr>
          <w:rFonts w:asciiTheme="minorEastAsia" w:eastAsiaTheme="minorEastAsia" w:hAnsiTheme="minorEastAsia"/>
          <w:sz w:val="28"/>
          <w:szCs w:val="28"/>
        </w:rPr>
        <w:t>，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w:t>
      </w:r>
      <w:r>
        <w:rPr>
          <w:rFonts w:asciiTheme="minorEastAsia" w:eastAsiaTheme="minorEastAsia" w:hAnsiTheme="minorEastAsia"/>
          <w:sz w:val="28"/>
          <w:szCs w:val="28"/>
        </w:rPr>
        <w:t>面。思想政治工作是学校各项工作的生命线，各级党委、各级教育主管部门、学校党组织都必须紧紧抓在手上。要精心培养和组织一支会做思想政治工作的政工队伍，把思想政治工作做在日常、做到个人。</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习近平指出，办好教育事业，家庭、学校、政府、社会都有责任。家庭是人生的第一所学校，家长是孩子的第一任老师，要给孩子讲好</w:t>
      </w:r>
      <w:r>
        <w:rPr>
          <w:rFonts w:asciiTheme="minorEastAsia" w:eastAsiaTheme="minorEastAsia" w:hAnsiTheme="minorEastAsia"/>
          <w:sz w:val="28"/>
          <w:szCs w:val="28"/>
        </w:rPr>
        <w:t>“</w:t>
      </w:r>
      <w:r>
        <w:rPr>
          <w:rFonts w:asciiTheme="minorEastAsia" w:eastAsiaTheme="minorEastAsia" w:hAnsiTheme="minorEastAsia"/>
          <w:sz w:val="28"/>
          <w:szCs w:val="28"/>
        </w:rPr>
        <w:t>人生第一课</w:t>
      </w:r>
      <w:r>
        <w:rPr>
          <w:rFonts w:asciiTheme="minorEastAsia" w:eastAsiaTheme="minorEastAsia" w:hAnsiTheme="minorEastAsia"/>
          <w:sz w:val="28"/>
          <w:szCs w:val="28"/>
        </w:rPr>
        <w:t>”</w:t>
      </w:r>
      <w:r>
        <w:rPr>
          <w:rFonts w:asciiTheme="minorEastAsia" w:eastAsiaTheme="minorEastAsia" w:hAnsiTheme="minorEastAsia"/>
          <w:sz w:val="28"/>
          <w:szCs w:val="28"/>
        </w:rPr>
        <w:t>，帮助扣好人生第一粒扣子。教育、妇联等部门要统筹协调社会资源支持服务家庭教育。全社会要担负起青少年成长成才的责任。各级党委和政府要为学校办学安全托底，解决学校后顾之忧，维护老师和学校应有的尊严，保护</w:t>
      </w:r>
      <w:r>
        <w:rPr>
          <w:rFonts w:asciiTheme="minorEastAsia" w:eastAsiaTheme="minorEastAsia" w:hAnsiTheme="minorEastAsia"/>
          <w:sz w:val="28"/>
          <w:szCs w:val="28"/>
        </w:rPr>
        <w:t>学生生命安全。</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w:t>
      </w:r>
      <w:r>
        <w:rPr>
          <w:rFonts w:asciiTheme="minorEastAsia" w:eastAsiaTheme="minorEastAsia" w:hAnsiTheme="minorEastAsia"/>
          <w:sz w:val="28"/>
          <w:szCs w:val="28"/>
        </w:rPr>
        <w:t>统一、重在农村的义务教育经费保障机制，着力改善乡村学校办学条件、提高教学质量，</w:t>
      </w:r>
      <w:r>
        <w:rPr>
          <w:rFonts w:asciiTheme="minorEastAsia" w:eastAsiaTheme="minorEastAsia" w:hAnsiTheme="minorEastAsia"/>
          <w:sz w:val="28"/>
          <w:szCs w:val="28"/>
        </w:rPr>
        <w:lastRenderedPageBreak/>
        <w:t>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李克强强调，要增强教育服务创新发展能力，培养更多适应高质量发展的各</w:t>
      </w:r>
      <w:r>
        <w:rPr>
          <w:rFonts w:asciiTheme="minorEastAsia" w:eastAsiaTheme="minorEastAsia" w:hAnsiTheme="minorEastAsia"/>
          <w:sz w:val="28"/>
          <w:szCs w:val="28"/>
        </w:rPr>
        <w:t>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李克强要求，要深化教育领域</w:t>
      </w:r>
      <w:r>
        <w:rPr>
          <w:rFonts w:asciiTheme="minorEastAsia" w:eastAsiaTheme="minorEastAsia" w:hAnsiTheme="minorEastAsia"/>
          <w:sz w:val="28"/>
          <w:szCs w:val="28"/>
        </w:rPr>
        <w:t>“</w:t>
      </w:r>
      <w:r>
        <w:rPr>
          <w:rFonts w:asciiTheme="minorEastAsia" w:eastAsiaTheme="minorEastAsia" w:hAnsiTheme="minorEastAsia"/>
          <w:sz w:val="28"/>
          <w:szCs w:val="28"/>
        </w:rPr>
        <w:t>放管服</w:t>
      </w:r>
      <w:r>
        <w:rPr>
          <w:rFonts w:asciiTheme="minorEastAsia" w:eastAsiaTheme="minorEastAsia" w:hAnsiTheme="minorEastAsia"/>
          <w:sz w:val="28"/>
          <w:szCs w:val="28"/>
        </w:rPr>
        <w:t>”</w:t>
      </w:r>
      <w:r>
        <w:rPr>
          <w:rFonts w:asciiTheme="minorEastAsia" w:eastAsiaTheme="minorEastAsia" w:hAnsiTheme="minorEastAsia"/>
          <w:sz w:val="28"/>
          <w:szCs w:val="28"/>
        </w:rPr>
        <w:t>改革，充分释放教育事业发展生机活力。尊重教育发展规律，充分发挥学校办学主体作用，大幅减少各类检查、评估、评价，加强对办学方向、标准、质量的</w:t>
      </w:r>
      <w:r>
        <w:rPr>
          <w:rFonts w:asciiTheme="minorEastAsia" w:eastAsiaTheme="minorEastAsia" w:hAnsiTheme="minorEastAsia"/>
          <w:sz w:val="28"/>
          <w:szCs w:val="28"/>
        </w:rPr>
        <w:t>规范引导，为学校潜心治校办学创造良好环境。积极鼓励社会力量依法兴办教育。鼓励各级各类学校与时俱进创新教育理念和人才培养模式，发展</w:t>
      </w:r>
      <w:r>
        <w:rPr>
          <w:rFonts w:asciiTheme="minorEastAsia" w:eastAsiaTheme="minorEastAsia" w:hAnsiTheme="minorEastAsia"/>
          <w:sz w:val="28"/>
          <w:szCs w:val="28"/>
        </w:rPr>
        <w:t>“</w:t>
      </w:r>
      <w:r>
        <w:rPr>
          <w:rFonts w:asciiTheme="minorEastAsia" w:eastAsiaTheme="minorEastAsia" w:hAnsiTheme="minorEastAsia"/>
          <w:sz w:val="28"/>
          <w:szCs w:val="28"/>
        </w:rPr>
        <w:t>互联网</w:t>
      </w:r>
      <w:r>
        <w:rPr>
          <w:rFonts w:asciiTheme="minorEastAsia" w:eastAsiaTheme="minorEastAsia" w:hAnsiTheme="minorEastAsia"/>
          <w:sz w:val="28"/>
          <w:szCs w:val="28"/>
        </w:rPr>
        <w:t>+</w:t>
      </w:r>
      <w:r>
        <w:rPr>
          <w:rFonts w:asciiTheme="minorEastAsia" w:eastAsiaTheme="minorEastAsia" w:hAnsiTheme="minorEastAsia"/>
          <w:sz w:val="28"/>
          <w:szCs w:val="28"/>
        </w:rPr>
        <w:t>教育</w:t>
      </w:r>
      <w:r>
        <w:rPr>
          <w:rFonts w:asciiTheme="minorEastAsia" w:eastAsiaTheme="minorEastAsia" w:hAnsiTheme="minorEastAsia"/>
          <w:sz w:val="28"/>
          <w:szCs w:val="28"/>
        </w:rPr>
        <w:t>”</w:t>
      </w:r>
      <w:r>
        <w:rPr>
          <w:rFonts w:asciiTheme="minorEastAsia" w:eastAsiaTheme="minorEastAsia" w:hAnsiTheme="minorEastAsia"/>
          <w:sz w:val="28"/>
          <w:szCs w:val="28"/>
        </w:rPr>
        <w:t>，完善吸引优秀人才从事教育的体制机制，提升教师社会地位，让尊师重教蔚然成风。</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中共中央政治局委员、中央书记处书记，全国人大常委会有关领导同志，国务委员，最高人民法院院长，最高人民检察院检察长，全国政协有关领导同志出席大会。</w:t>
      </w:r>
    </w:p>
    <w:p w:rsidR="003A6341" w:rsidRDefault="00234315">
      <w:pPr>
        <w:pStyle w:val="a6"/>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中央教育工作领导小组成员，各省区市和计划单列市、新疆生产建设兵团，中央和国家机关有关部门、有关人民团体，军队有关单位，部分高校负责同志参加大会。</w:t>
      </w:r>
    </w:p>
    <w:p w:rsidR="003A6341" w:rsidRDefault="00234315">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3A6341" w:rsidRDefault="00234315" w:rsidP="00EC6D76">
      <w:pPr>
        <w:widowControl/>
        <w:spacing w:beforeLines="100" w:afterLines="100"/>
        <w:jc w:val="left"/>
        <w:outlineLvl w:val="1"/>
        <w:rPr>
          <w:rFonts w:ascii="黑体" w:eastAsia="黑体" w:hAnsi="黑体" w:cs="黑体"/>
          <w:bCs/>
          <w:kern w:val="36"/>
          <w:sz w:val="28"/>
          <w:szCs w:val="44"/>
        </w:rPr>
      </w:pPr>
      <w:r>
        <w:rPr>
          <w:rFonts w:ascii="黑体" w:eastAsia="黑体" w:hAnsi="黑体" w:cs="黑体" w:hint="eastAsia"/>
          <w:bCs/>
          <w:kern w:val="36"/>
          <w:sz w:val="28"/>
          <w:szCs w:val="44"/>
        </w:rPr>
        <w:lastRenderedPageBreak/>
        <w:t>人民日报评论员</w:t>
      </w:r>
    </w:p>
    <w:p w:rsidR="003A6341" w:rsidRDefault="00234315" w:rsidP="00EC6D76">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教育是国之大计、党之大计</w:t>
      </w:r>
    </w:p>
    <w:p w:rsidR="003A6341" w:rsidRDefault="00234315" w:rsidP="00EC6D76">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——论学习贯彻习近平总书记全国教育大会重要讲话</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国势之强由于人，人材之成出于学。</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是国之大计、党之大计。”在全国教育大会上，习近平总书记发表重要讲话，从党和国家事业发展全局出发，高度评价教育对于国家富强、民族振兴、社会进步、人民幸福的极端重要性，充分肯定教育所具有的基础性、先导性、全局性地位和作用，深入分析新时代新形势对教育提出的新的更高要求，对于做好当前和今后一个时期教育工作，动员全党全国全社会为加快推进教育现代化、建设教育强国、办好人民满意的教育而努力，具有重大现实意义和深远历史意义。</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培养什么人，是教育的首要问题。近代以来我国历史告诉我们，只有社会主义才能救中国，只有中国特色</w:t>
      </w:r>
      <w:r>
        <w:rPr>
          <w:rFonts w:asciiTheme="minorEastAsia" w:eastAsiaTheme="minorEastAsia" w:hAnsiTheme="minorEastAsia" w:hint="eastAsia"/>
          <w:sz w:val="28"/>
          <w:szCs w:val="28"/>
        </w:rPr>
        <w:t>社会主义才能发展中国，才能实现中华民族伟大复兴。坚持好、发展好中国特色社会主义，把我国建设成为社会主义现代化强国，是一项长期任务，需要一代又一代人接续奋斗。正如习近平总书记在讲话中强调指出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只有坚持立德树人，不断培养德智体美劳全面发展的社会主义建设者和接班人，才能让党和国家事业兴旺发达、后继有人，才能推进伟大</w:t>
      </w:r>
      <w:r>
        <w:rPr>
          <w:rFonts w:asciiTheme="minorEastAsia" w:eastAsiaTheme="minorEastAsia" w:hAnsiTheme="minorEastAsia" w:hint="eastAsia"/>
          <w:sz w:val="28"/>
          <w:szCs w:val="28"/>
        </w:rPr>
        <w:t>事业、实现伟大梦想。</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时代越是向前，知识和人才的重要性就愈发突出，教育的地位和作用就愈发凸显。当今世界的综合国力竞争，说到底是人才竞争。实现“两个一百年”奋斗目标、实现中华民族伟大复兴的中国梦，归根结底靠人才、靠教育。今天，党和国家事业发展对教育的需要、对科学知识和优秀人才</w:t>
      </w:r>
      <w:r>
        <w:rPr>
          <w:rFonts w:asciiTheme="minorEastAsia" w:eastAsiaTheme="minorEastAsia" w:hAnsiTheme="minorEastAsia" w:hint="eastAsia"/>
          <w:sz w:val="28"/>
          <w:szCs w:val="28"/>
        </w:rPr>
        <w:lastRenderedPageBreak/>
        <w:t>的需要比以往任何时候都更为迫切。只有抓住机遇、超前布局，以更高远的历史站位、更宽广的国际视野、更深邃的战略眼光，对加快推进教育现代化、建设教育强国作出总体部署和战略设计，坚持把优先发展教育事业作为推动党和国家各项事业发展的重要先手棋，才能</w:t>
      </w:r>
      <w:r>
        <w:rPr>
          <w:rFonts w:asciiTheme="minorEastAsia" w:eastAsiaTheme="minorEastAsia" w:hAnsiTheme="minorEastAsia" w:hint="eastAsia"/>
          <w:sz w:val="28"/>
          <w:szCs w:val="28"/>
        </w:rPr>
        <w:t>不断使教育同党和国家事业发展要求相适应、同人民群众期待相契合、同我国综合国力和国际地位相匹配，才能努力培养出更多更好能够满足党、国家、人民、时代需要的人才，为实现中华民族伟大复兴奠定坚实教育基础、提供有力人才支撑。</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事关国家发展、事关民族未来。今天，没有哪一项事业像教育这样影响甚至决定着接班人问题，影响甚至决定着国家长治久安，影响甚至决定着民族复兴和国家崛起。认真学习贯彻习近平总书记在全国教育大会上的重要讲话精神，牢牢把握教育这个国之大计、党之大计，坚持优先发展教育事业、加快推进教育现代化、建设教育强国</w:t>
      </w:r>
      <w:r>
        <w:rPr>
          <w:rFonts w:asciiTheme="minorEastAsia" w:eastAsiaTheme="minorEastAsia" w:hAnsiTheme="minorEastAsia" w:hint="eastAsia"/>
          <w:sz w:val="28"/>
          <w:szCs w:val="28"/>
        </w:rPr>
        <w:t>，不断培养一代又一代社会主义建设者和接班人，我们就一定能决胜全面建成小康社会、夺取新时代中国特色社会主义伟大胜利、实现中华民族伟大复兴的中国梦</w:t>
      </w:r>
    </w:p>
    <w:p w:rsidR="003A6341" w:rsidRDefault="00234315">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3A6341" w:rsidRDefault="00234315" w:rsidP="00EC6D76">
      <w:pPr>
        <w:widowControl/>
        <w:spacing w:beforeLines="100" w:afterLines="100"/>
        <w:jc w:val="left"/>
        <w:outlineLvl w:val="1"/>
        <w:rPr>
          <w:rFonts w:ascii="黑体" w:eastAsia="黑体" w:hAnsi="黑体" w:cs="黑体"/>
          <w:bCs/>
          <w:kern w:val="36"/>
          <w:sz w:val="28"/>
          <w:szCs w:val="44"/>
        </w:rPr>
      </w:pPr>
      <w:r>
        <w:rPr>
          <w:rFonts w:ascii="黑体" w:eastAsia="黑体" w:hAnsi="黑体" w:cs="黑体" w:hint="eastAsia"/>
          <w:bCs/>
          <w:kern w:val="36"/>
          <w:sz w:val="28"/>
          <w:szCs w:val="44"/>
        </w:rPr>
        <w:lastRenderedPageBreak/>
        <w:t>人民日报评论员</w:t>
      </w:r>
    </w:p>
    <w:p w:rsidR="003A6341" w:rsidRDefault="00234315" w:rsidP="00EC6D76">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牢牢把握教育改革发展的</w:t>
      </w:r>
      <w:r>
        <w:rPr>
          <w:rFonts w:ascii="黑体" w:eastAsia="黑体" w:hAnsi="黑体" w:cs="黑体"/>
          <w:b/>
          <w:bCs/>
          <w:kern w:val="36"/>
          <w:sz w:val="44"/>
          <w:szCs w:val="44"/>
        </w:rPr>
        <w:t>“</w:t>
      </w:r>
      <w:r>
        <w:rPr>
          <w:rFonts w:ascii="黑体" w:eastAsia="黑体" w:hAnsi="黑体" w:cs="黑体" w:hint="eastAsia"/>
          <w:b/>
          <w:bCs/>
          <w:kern w:val="36"/>
          <w:sz w:val="44"/>
          <w:szCs w:val="44"/>
        </w:rPr>
        <w:t>九个坚持</w:t>
      </w:r>
      <w:r>
        <w:rPr>
          <w:rFonts w:ascii="黑体" w:eastAsia="黑体" w:hAnsi="黑体" w:cs="黑体"/>
          <w:b/>
          <w:bCs/>
          <w:kern w:val="36"/>
          <w:sz w:val="44"/>
          <w:szCs w:val="44"/>
        </w:rPr>
        <w:t>”</w:t>
      </w:r>
    </w:p>
    <w:p w:rsidR="003A6341" w:rsidRDefault="00234315" w:rsidP="00EC6D76">
      <w:pPr>
        <w:widowControl/>
        <w:spacing w:afterLines="150"/>
        <w:jc w:val="center"/>
        <w:outlineLvl w:val="2"/>
        <w:rPr>
          <w:rFonts w:ascii="仿宋" w:eastAsia="仿宋" w:hAnsi="仿宋" w:cs="仿宋"/>
          <w:b/>
          <w:bCs/>
          <w:kern w:val="0"/>
          <w:sz w:val="32"/>
          <w:szCs w:val="32"/>
        </w:rPr>
      </w:pPr>
      <w:r>
        <w:rPr>
          <w:rFonts w:ascii="仿宋" w:eastAsia="仿宋" w:hAnsi="仿宋" w:cs="仿宋"/>
          <w:b/>
          <w:bCs/>
          <w:kern w:val="0"/>
          <w:sz w:val="32"/>
          <w:szCs w:val="32"/>
        </w:rPr>
        <w:t>——</w:t>
      </w:r>
      <w:r>
        <w:rPr>
          <w:rFonts w:ascii="仿宋" w:eastAsia="仿宋" w:hAnsi="仿宋" w:cs="仿宋" w:hint="eastAsia"/>
          <w:b/>
          <w:bCs/>
          <w:kern w:val="0"/>
          <w:sz w:val="32"/>
          <w:szCs w:val="32"/>
        </w:rPr>
        <w:t>论学习贯彻习近平总书记全国教育大会重要讲话</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教育是民族振兴、社会进步的重要基石，是功在当代、利在千秋的德政工程。</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在全国教育大会上，习近平总书记发表重要讲话，站在新时代坚持和发展中国特色社会主义的战略高度，深刻回顾了党的十八大以来我国教育事业发展取得的显著成就，系统总结了推进我国教育改革发展的</w:t>
      </w:r>
      <w:r>
        <w:rPr>
          <w:rFonts w:asciiTheme="minorEastAsia" w:eastAsiaTheme="minorEastAsia" w:hAnsiTheme="minorEastAsia"/>
          <w:sz w:val="28"/>
          <w:szCs w:val="28"/>
        </w:rPr>
        <w:t>“</w:t>
      </w:r>
      <w:r>
        <w:rPr>
          <w:rFonts w:asciiTheme="minorEastAsia" w:eastAsiaTheme="minorEastAsia" w:hAnsiTheme="minorEastAsia" w:hint="eastAsia"/>
          <w:sz w:val="28"/>
          <w:szCs w:val="28"/>
        </w:rPr>
        <w:t>九个坚持</w:t>
      </w:r>
      <w:r>
        <w:rPr>
          <w:rFonts w:asciiTheme="minorEastAsia" w:eastAsiaTheme="minorEastAsia" w:hAnsiTheme="minorEastAsia"/>
          <w:sz w:val="28"/>
          <w:szCs w:val="28"/>
        </w:rPr>
        <w:t>”</w:t>
      </w:r>
      <w:r>
        <w:rPr>
          <w:rFonts w:asciiTheme="minorEastAsia" w:eastAsiaTheme="minorEastAsia" w:hAnsiTheme="minorEastAsia" w:hint="eastAsia"/>
          <w:sz w:val="28"/>
          <w:szCs w:val="28"/>
        </w:rPr>
        <w:t>，对当前和今后一个时期教育工作作出了重大部署，为加快推进教育现代化、建设教育强国、办好人民满意的教育提供了根本遵循。</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w:t>
      </w:r>
      <w:r>
        <w:rPr>
          <w:rFonts w:asciiTheme="minorEastAsia" w:eastAsiaTheme="minorEastAsia" w:hAnsiTheme="minorEastAsia"/>
          <w:sz w:val="28"/>
          <w:szCs w:val="28"/>
        </w:rPr>
        <w:t>“</w:t>
      </w:r>
      <w:r>
        <w:rPr>
          <w:rFonts w:asciiTheme="minorEastAsia" w:eastAsiaTheme="minorEastAsia" w:hAnsiTheme="minorEastAsia" w:hint="eastAsia"/>
          <w:sz w:val="28"/>
          <w:szCs w:val="28"/>
        </w:rPr>
        <w:t>九个坚持</w:t>
      </w:r>
      <w:r>
        <w:rPr>
          <w:rFonts w:asciiTheme="minorEastAsia" w:eastAsiaTheme="minorEastAsia" w:hAnsiTheme="minorEastAsia"/>
          <w:sz w:val="28"/>
          <w:szCs w:val="28"/>
        </w:rPr>
        <w:t>”</w:t>
      </w:r>
      <w:r>
        <w:rPr>
          <w:rFonts w:asciiTheme="minorEastAsia" w:eastAsiaTheme="minorEastAsia" w:hAnsiTheme="minorEastAsia" w:hint="eastAsia"/>
          <w:sz w:val="28"/>
          <w:szCs w:val="28"/>
        </w:rPr>
        <w:t>，深刻回答了培养什么人、怎样培养人、为谁培养人这一根本问题，思想深刻、内涵丰富，是我们党对我国教育事业规律性认识的深化，是我们党在</w:t>
      </w:r>
      <w:r>
        <w:rPr>
          <w:rFonts w:asciiTheme="minorEastAsia" w:eastAsiaTheme="minorEastAsia" w:hAnsiTheme="minorEastAsia" w:hint="eastAsia"/>
          <w:sz w:val="28"/>
          <w:szCs w:val="28"/>
        </w:rPr>
        <w:t>实践基础上的理论创新成果，是习近平新时代中国特色社会主义思想的重要组成部分，来之不易，必须始终坚持并不断丰富发展。</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是国之大计、党之大计。党的十八大以来，以习近平同志为核心的党中央高度重视教育事业，习近平总书记先后到托儿所、幼儿园、小学、中学、职业学校、高等学校考察并同师生们座谈，给小学生、中学生、大学生和老师们回信，主持中央重要会议通过一系列涉及教育改革发展的方案，对推进教育改革发展提出了一系列新理念新思想新观点。这些新理念新思想新观点，概括起来就是</w:t>
      </w:r>
      <w:r>
        <w:rPr>
          <w:rFonts w:asciiTheme="minorEastAsia" w:eastAsiaTheme="minorEastAsia" w:hAnsiTheme="minorEastAsia"/>
          <w:sz w:val="28"/>
          <w:szCs w:val="28"/>
        </w:rPr>
        <w:t>“</w:t>
      </w:r>
      <w:r>
        <w:rPr>
          <w:rFonts w:asciiTheme="minorEastAsia" w:eastAsiaTheme="minorEastAsia" w:hAnsiTheme="minorEastAsia" w:hint="eastAsia"/>
          <w:sz w:val="28"/>
          <w:szCs w:val="28"/>
        </w:rPr>
        <w:t>九个坚持</w:t>
      </w:r>
      <w:r>
        <w:rPr>
          <w:rFonts w:asciiTheme="minorEastAsia" w:eastAsiaTheme="minorEastAsia" w:hAnsiTheme="minorEastAsia"/>
          <w:sz w:val="28"/>
          <w:szCs w:val="28"/>
        </w:rPr>
        <w:t>”</w:t>
      </w:r>
      <w:r>
        <w:rPr>
          <w:rFonts w:asciiTheme="minorEastAsia" w:eastAsiaTheme="minorEastAsia" w:hAnsiTheme="minorEastAsia" w:hint="eastAsia"/>
          <w:sz w:val="28"/>
          <w:szCs w:val="28"/>
        </w:rPr>
        <w:t>。党的十八大以来，我国教育事业之所以取得</w:t>
      </w:r>
      <w:r>
        <w:rPr>
          <w:rFonts w:asciiTheme="minorEastAsia" w:eastAsiaTheme="minorEastAsia" w:hAnsiTheme="minorEastAsia" w:hint="eastAsia"/>
          <w:sz w:val="28"/>
          <w:szCs w:val="28"/>
        </w:rPr>
        <w:t>显著成就，根本就在于以</w:t>
      </w:r>
      <w:r>
        <w:rPr>
          <w:rFonts w:asciiTheme="minorEastAsia" w:eastAsiaTheme="minorEastAsia" w:hAnsiTheme="minorEastAsia"/>
          <w:sz w:val="28"/>
          <w:szCs w:val="28"/>
        </w:rPr>
        <w:t>“</w:t>
      </w:r>
      <w:r>
        <w:rPr>
          <w:rFonts w:asciiTheme="minorEastAsia" w:eastAsiaTheme="minorEastAsia" w:hAnsiTheme="minorEastAsia" w:hint="eastAsia"/>
          <w:sz w:val="28"/>
          <w:szCs w:val="28"/>
        </w:rPr>
        <w:t>九个坚持</w:t>
      </w:r>
      <w:r>
        <w:rPr>
          <w:rFonts w:asciiTheme="minorEastAsia" w:eastAsiaTheme="minorEastAsia" w:hAnsiTheme="minorEastAsia"/>
          <w:sz w:val="28"/>
          <w:szCs w:val="28"/>
        </w:rPr>
        <w:t>”</w:t>
      </w:r>
      <w:r>
        <w:rPr>
          <w:rFonts w:asciiTheme="minorEastAsia" w:eastAsiaTheme="minorEastAsia" w:hAnsiTheme="minorEastAsia" w:hint="eastAsia"/>
          <w:sz w:val="28"/>
          <w:szCs w:val="28"/>
        </w:rPr>
        <w:t>指导教育改革发展</w:t>
      </w:r>
      <w:r>
        <w:rPr>
          <w:rFonts w:asciiTheme="minorEastAsia" w:eastAsiaTheme="minorEastAsia" w:hAnsiTheme="minorEastAsia" w:hint="eastAsia"/>
          <w:sz w:val="28"/>
          <w:szCs w:val="28"/>
        </w:rPr>
        <w:lastRenderedPageBreak/>
        <w:t>的实践，使教育事业中国特色更加鲜明，教育现代化加速推进，教育方面人民群众获得感明显增强，我国教育的国际影响力加快提升，</w:t>
      </w:r>
      <w:r>
        <w:rPr>
          <w:rFonts w:asciiTheme="minorEastAsia" w:eastAsiaTheme="minorEastAsia" w:hAnsiTheme="minorEastAsia"/>
          <w:sz w:val="28"/>
          <w:szCs w:val="28"/>
        </w:rPr>
        <w:t>13</w:t>
      </w:r>
      <w:r>
        <w:rPr>
          <w:rFonts w:asciiTheme="minorEastAsia" w:eastAsiaTheme="minorEastAsia" w:hAnsiTheme="minorEastAsia" w:hint="eastAsia"/>
          <w:sz w:val="28"/>
          <w:szCs w:val="28"/>
        </w:rPr>
        <w:t>亿多中国人民的思想道德素质和科学文化素质全面提升。</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新时代新形势，改革开放和社会主义现代化建设、促进人的全面发展和社会全面进步对教育和学习提出了新的更高的要求。要不断使教育同党和国家事业发展要求相适应、同人民群众期待相契合、同我国综合国力和国际地位相匹配，最根本的就要在以习近平同志为核心的党中央坚强领导下，牢牢把握教育改革发展的</w:t>
      </w:r>
      <w:r>
        <w:rPr>
          <w:rFonts w:asciiTheme="minorEastAsia" w:eastAsiaTheme="minorEastAsia" w:hAnsiTheme="minorEastAsia"/>
          <w:sz w:val="28"/>
          <w:szCs w:val="28"/>
        </w:rPr>
        <w:t>“</w:t>
      </w:r>
      <w:r>
        <w:rPr>
          <w:rFonts w:asciiTheme="minorEastAsia" w:eastAsiaTheme="minorEastAsia" w:hAnsiTheme="minorEastAsia" w:hint="eastAsia"/>
          <w:sz w:val="28"/>
          <w:szCs w:val="28"/>
        </w:rPr>
        <w:t>九个坚持</w:t>
      </w:r>
      <w:r>
        <w:rPr>
          <w:rFonts w:asciiTheme="minorEastAsia" w:eastAsiaTheme="minorEastAsia" w:hAnsiTheme="minorEastAsia"/>
          <w:sz w:val="28"/>
          <w:szCs w:val="28"/>
        </w:rPr>
        <w:t>”</w:t>
      </w:r>
      <w:r>
        <w:rPr>
          <w:rFonts w:asciiTheme="minorEastAsia" w:eastAsiaTheme="minorEastAsia" w:hAnsiTheme="minorEastAsia" w:hint="eastAsia"/>
          <w:sz w:val="28"/>
          <w:szCs w:val="28"/>
        </w:rPr>
        <w:t>，不断增强贯彻落实</w:t>
      </w:r>
      <w:r>
        <w:rPr>
          <w:rFonts w:asciiTheme="minorEastAsia" w:eastAsiaTheme="minorEastAsia" w:hAnsiTheme="minorEastAsia"/>
          <w:sz w:val="28"/>
          <w:szCs w:val="28"/>
        </w:rPr>
        <w:t>“</w:t>
      </w:r>
      <w:r>
        <w:rPr>
          <w:rFonts w:asciiTheme="minorEastAsia" w:eastAsiaTheme="minorEastAsia" w:hAnsiTheme="minorEastAsia" w:hint="eastAsia"/>
          <w:sz w:val="28"/>
          <w:szCs w:val="28"/>
        </w:rPr>
        <w:t>九个坚持</w:t>
      </w:r>
      <w:r>
        <w:rPr>
          <w:rFonts w:asciiTheme="minorEastAsia" w:eastAsiaTheme="minorEastAsia" w:hAnsiTheme="minorEastAsia"/>
          <w:sz w:val="28"/>
          <w:szCs w:val="28"/>
        </w:rPr>
        <w:t>”</w:t>
      </w:r>
      <w:r>
        <w:rPr>
          <w:rFonts w:asciiTheme="minorEastAsia" w:eastAsiaTheme="minorEastAsia" w:hAnsiTheme="minorEastAsia" w:hint="eastAsia"/>
          <w:sz w:val="28"/>
          <w:szCs w:val="28"/>
        </w:rPr>
        <w:t>的自觉性和坚定性。只有抓住机遇、超前布局，以更高远的历史站位、更宽广的国际视野、更深邃的战略眼光，对加快推进教育现代化、建设教育强国作出总体部署，坚持把优先发展教育事业作为推动党和国家各项事业发展的重要先手棋，我们才能筑牢建设教育强国这个中华民族伟大复兴的基础工程，不断培养一代又一代社会主义建设者和接班人。</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教育兴则国家兴、教育强则国家强，教育对于提高人民综合素质、促进人的全面发展、增强中华民族创新创造活力、实现中华民族伟大复兴具有决定性意义。紧密团结在以习近平同志为核心的党</w:t>
      </w:r>
      <w:r>
        <w:rPr>
          <w:rFonts w:asciiTheme="minorEastAsia" w:eastAsiaTheme="minorEastAsia" w:hAnsiTheme="minorEastAsia" w:hint="eastAsia"/>
          <w:sz w:val="28"/>
          <w:szCs w:val="28"/>
        </w:rPr>
        <w:t>中央周围，牢牢把握教育改革发展的</w:t>
      </w:r>
      <w:r>
        <w:rPr>
          <w:rFonts w:asciiTheme="minorEastAsia" w:eastAsiaTheme="minorEastAsia" w:hAnsiTheme="minorEastAsia"/>
          <w:sz w:val="28"/>
          <w:szCs w:val="28"/>
        </w:rPr>
        <w:t>“</w:t>
      </w:r>
      <w:r>
        <w:rPr>
          <w:rFonts w:asciiTheme="minorEastAsia" w:eastAsiaTheme="minorEastAsia" w:hAnsiTheme="minorEastAsia" w:hint="eastAsia"/>
          <w:sz w:val="28"/>
          <w:szCs w:val="28"/>
        </w:rPr>
        <w:t>九个坚持</w:t>
      </w:r>
      <w:r>
        <w:rPr>
          <w:rFonts w:asciiTheme="minorEastAsia" w:eastAsiaTheme="minorEastAsia" w:hAnsiTheme="minorEastAsia"/>
          <w:sz w:val="28"/>
          <w:szCs w:val="28"/>
        </w:rPr>
        <w:t>”</w:t>
      </w:r>
      <w:r>
        <w:rPr>
          <w:rFonts w:asciiTheme="minorEastAsia" w:eastAsiaTheme="minorEastAsia" w:hAnsiTheme="minorEastAsia" w:hint="eastAsia"/>
          <w:sz w:val="28"/>
          <w:szCs w:val="28"/>
        </w:rPr>
        <w:t>，真抓实干，开拓进取，我们就一定能在加快推进教育现代化、建设教育强国的伟大实践中，迎来中华民族伟大复兴的灿烂前景。</w:t>
      </w:r>
    </w:p>
    <w:p w:rsidR="003A6341" w:rsidRDefault="00234315">
      <w:pPr>
        <w:widowControl/>
        <w:jc w:val="left"/>
        <w:rPr>
          <w:rFonts w:ascii="宋体" w:hAnsi="宋体" w:cs="宋体"/>
          <w:b/>
          <w:bCs/>
          <w:color w:val="404040"/>
          <w:kern w:val="0"/>
          <w:sz w:val="28"/>
          <w:szCs w:val="28"/>
        </w:rPr>
      </w:pPr>
      <w:r>
        <w:rPr>
          <w:b/>
          <w:bCs/>
          <w:color w:val="404040"/>
          <w:sz w:val="28"/>
          <w:szCs w:val="28"/>
        </w:rPr>
        <w:br w:type="page"/>
      </w:r>
    </w:p>
    <w:p w:rsidR="003A6341" w:rsidRDefault="00234315" w:rsidP="00EC6D76">
      <w:pPr>
        <w:widowControl/>
        <w:spacing w:beforeLines="100" w:afterLines="100"/>
        <w:jc w:val="left"/>
        <w:outlineLvl w:val="1"/>
        <w:rPr>
          <w:rFonts w:ascii="黑体" w:eastAsia="黑体" w:hAnsi="黑体" w:cs="黑体"/>
          <w:bCs/>
          <w:kern w:val="36"/>
          <w:sz w:val="28"/>
          <w:szCs w:val="44"/>
        </w:rPr>
      </w:pPr>
      <w:r>
        <w:rPr>
          <w:rFonts w:ascii="黑体" w:eastAsia="黑体" w:hAnsi="黑体" w:cs="黑体" w:hint="eastAsia"/>
          <w:bCs/>
          <w:kern w:val="36"/>
          <w:sz w:val="28"/>
          <w:szCs w:val="44"/>
        </w:rPr>
        <w:lastRenderedPageBreak/>
        <w:t>人民日报评论员</w:t>
      </w:r>
    </w:p>
    <w:p w:rsidR="003A6341" w:rsidRDefault="00234315" w:rsidP="00EC6D76">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让教育事业实现更高质量发展</w:t>
      </w:r>
    </w:p>
    <w:p w:rsidR="003A6341" w:rsidRDefault="00234315" w:rsidP="00EC6D76">
      <w:pPr>
        <w:widowControl/>
        <w:spacing w:afterLines="150"/>
        <w:jc w:val="center"/>
        <w:outlineLvl w:val="2"/>
        <w:rPr>
          <w:rFonts w:ascii="仿宋" w:eastAsia="仿宋" w:hAnsi="仿宋" w:cs="仿宋"/>
          <w:b/>
          <w:bCs/>
          <w:kern w:val="0"/>
          <w:sz w:val="32"/>
          <w:szCs w:val="32"/>
        </w:rPr>
      </w:pPr>
      <w:r>
        <w:rPr>
          <w:rFonts w:ascii="仿宋" w:eastAsia="仿宋" w:hAnsi="仿宋" w:cs="仿宋"/>
          <w:b/>
          <w:bCs/>
          <w:kern w:val="0"/>
          <w:sz w:val="32"/>
          <w:szCs w:val="32"/>
        </w:rPr>
        <w:t>——</w:t>
      </w:r>
      <w:r>
        <w:rPr>
          <w:rFonts w:ascii="仿宋" w:eastAsia="仿宋" w:hAnsi="仿宋" w:cs="仿宋" w:hint="eastAsia"/>
          <w:b/>
          <w:bCs/>
          <w:kern w:val="0"/>
          <w:sz w:val="32"/>
          <w:szCs w:val="32"/>
        </w:rPr>
        <w:t>论学习贯彻习近平总书记全国教育大会重要讲话</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教育每每激发社会热议，因为它不仅牵动无数家庭，也构成民族复兴、社会进步的重要基石。</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加快推进教育现代化、建设教育强国、办好人民满意的教育。”习近平总书记在全国教育大会上的重要讲话，引来强烈反响。海内外舆论普遍认为，这一讲话充分体现了中国对教育事业和教育工作者的重视，极具思想性、方向性、指导性，必将持续推动中国教育事业蓬勃发展。</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全国教育大会之所以受人关注，是因为对于中国人来说，一向秉承“爱其子，择师而教之”的理念，又信奉“强国之基在养蒙”，认为教育既关乎“修身齐家”，又关乎“治国平天下”，是涉及国计民生的大事。党的十八大以来，教育改革不断推进，加快补齐教育短板，教育经费连续</w:t>
      </w:r>
      <w:r>
        <w:rPr>
          <w:rFonts w:asciiTheme="minorEastAsia" w:eastAsiaTheme="minorEastAsia" w:hAnsiTheme="minorEastAsia"/>
          <w:sz w:val="28"/>
          <w:szCs w:val="28"/>
        </w:rPr>
        <w:t>6</w:t>
      </w:r>
      <w:r>
        <w:rPr>
          <w:rFonts w:asciiTheme="minorEastAsia" w:eastAsiaTheme="minorEastAsia" w:hAnsiTheme="minorEastAsia" w:hint="eastAsia"/>
          <w:sz w:val="28"/>
          <w:szCs w:val="28"/>
        </w:rPr>
        <w:t>年占</w:t>
      </w:r>
      <w:r>
        <w:rPr>
          <w:rFonts w:asciiTheme="minorEastAsia" w:eastAsiaTheme="minorEastAsia" w:hAnsiTheme="minorEastAsia"/>
          <w:sz w:val="28"/>
          <w:szCs w:val="28"/>
        </w:rPr>
        <w:t>GDP</w:t>
      </w:r>
      <w:r>
        <w:rPr>
          <w:rFonts w:asciiTheme="minorEastAsia" w:eastAsiaTheme="minorEastAsia" w:hAnsiTheme="minorEastAsia" w:hint="eastAsia"/>
          <w:sz w:val="28"/>
          <w:szCs w:val="28"/>
        </w:rPr>
        <w:t>比</w:t>
      </w:r>
      <w:r>
        <w:rPr>
          <w:rFonts w:asciiTheme="minorEastAsia" w:eastAsiaTheme="minorEastAsia" w:hAnsiTheme="minorEastAsia" w:hint="eastAsia"/>
          <w:sz w:val="28"/>
          <w:szCs w:val="28"/>
        </w:rPr>
        <w:t>重超</w:t>
      </w:r>
      <w:r>
        <w:rPr>
          <w:rFonts w:asciiTheme="minorEastAsia" w:eastAsiaTheme="minorEastAsia" w:hAnsiTheme="minorEastAsia"/>
          <w:sz w:val="28"/>
          <w:szCs w:val="28"/>
        </w:rPr>
        <w:t>4%</w:t>
      </w:r>
      <w:r>
        <w:rPr>
          <w:rFonts w:asciiTheme="minorEastAsia" w:eastAsiaTheme="minorEastAsia" w:hAnsiTheme="minorEastAsia" w:hint="eastAsia"/>
          <w:sz w:val="28"/>
          <w:szCs w:val="28"/>
        </w:rPr>
        <w:t>，并突破</w:t>
      </w:r>
      <w:r>
        <w:rPr>
          <w:rFonts w:asciiTheme="minorEastAsia" w:eastAsiaTheme="minorEastAsia" w:hAnsiTheme="minorEastAsia"/>
          <w:sz w:val="28"/>
          <w:szCs w:val="28"/>
        </w:rPr>
        <w:t>3</w:t>
      </w:r>
      <w:r>
        <w:rPr>
          <w:rFonts w:asciiTheme="minorEastAsia" w:eastAsiaTheme="minorEastAsia" w:hAnsiTheme="minorEastAsia" w:hint="eastAsia"/>
          <w:sz w:val="28"/>
          <w:szCs w:val="28"/>
        </w:rPr>
        <w:t>万亿元，教育方面人民群众获得感明显增强。而随着人民日益增长的美好生活需要，教育方面的不平衡不充分发展依然存在：入托难怎么破解？幼儿园管理谁来抓？小学择校问题如何改？高考如何在改革中彰显公平公正？诸如此类的问题，都让人们对“办好人民满意的教育”充满期待。</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正如习近平总书记所说，培养什么人，是教育的首要问题。这次全国教育大会，无论是提出“在厚植爱国主义情怀上下功夫”“踏踏实实修好品德，成为有大爱大德大情怀的人”，还是强调“开齐开足体育课”“在学生中弘扬劳动精神”，都是围绕立德树人这一根本任务，着手用切实可行的方案，去回答培养什么人、怎样培养人、为谁培养人这一根本问题。事实上，强调“德才兼备”也是中国文化一以贯之的教育理念。在北大未名湖北岸，有</w:t>
      </w:r>
      <w:r>
        <w:rPr>
          <w:rFonts w:asciiTheme="minorEastAsia" w:eastAsiaTheme="minorEastAsia" w:hAnsiTheme="minorEastAsia"/>
          <w:sz w:val="28"/>
          <w:szCs w:val="28"/>
        </w:rPr>
        <w:t>7</w:t>
      </w:r>
      <w:r>
        <w:rPr>
          <w:rFonts w:asciiTheme="minorEastAsia" w:eastAsiaTheme="minorEastAsia" w:hAnsiTheme="minorEastAsia" w:hint="eastAsia"/>
          <w:sz w:val="28"/>
          <w:szCs w:val="28"/>
        </w:rPr>
        <w:t>座仿明清式古典建筑，以“德”“才”“均”“备”“体”</w:t>
      </w:r>
      <w:r>
        <w:rPr>
          <w:rFonts w:asciiTheme="minorEastAsia" w:eastAsiaTheme="minorEastAsia" w:hAnsiTheme="minorEastAsia" w:hint="eastAsia"/>
          <w:sz w:val="28"/>
          <w:szCs w:val="28"/>
        </w:rPr>
        <w:lastRenderedPageBreak/>
        <w:t>“健”“全”命名，饱含了教育者的拳拳之心。今天，我们强调“努力构建</w:t>
      </w:r>
      <w:r>
        <w:rPr>
          <w:rFonts w:asciiTheme="minorEastAsia" w:eastAsiaTheme="minorEastAsia" w:hAnsiTheme="minorEastAsia" w:hint="eastAsia"/>
          <w:sz w:val="28"/>
          <w:szCs w:val="28"/>
        </w:rPr>
        <w:t>德智体美劳全面培养的教育体系”，同样是要把立德树人融入教育的各环节和各领域，更好培养社会主义建设者和接班人。</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质量是教育的生命线。尽管期待总是水涨船高，“优质的教育资源”永远稀缺，但这同时也提示我们，要始终坚持优先发展教育事业，继续做大优质教育的“蛋糕”。不久前，教育部印发文件，提出为本科教育适当“增负”，要淘汰“水课”，增加“金课”，合理提升学业挑战度，增加课程难度。扭转“中学玩命、大学玩闹”，这一改革之所以得到点赞，正是因为高等教育提质势在必行。除此之外，完善中小学教师待遇保障机制，做强师资力量；提升校</w:t>
      </w:r>
      <w:r>
        <w:rPr>
          <w:rFonts w:asciiTheme="minorEastAsia" w:eastAsiaTheme="minorEastAsia" w:hAnsiTheme="minorEastAsia" w:hint="eastAsia"/>
          <w:sz w:val="28"/>
          <w:szCs w:val="28"/>
        </w:rPr>
        <w:t>内教育质量，有效遏制校外培训机构无序扩张；对违背师德者不手软，强化从严治校……这些务实举措，都将助推老师“教好”、学生“学好”、学校“管好”的改革目标，让教育事业实现更高质量发展。</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公平是教育的基准线，教育公平是社会公平的重要基础。今年暑假，一名考上北大的河北考生写下的《感谢贫穷》引发关注。从大凉山悬崖村孩子的“天梯”到云南鲁甸的“冰花男孩”，教育均等化屡屡引发热议，人们希望社会流动的渠道始终畅通，每一个人的梦想都被善待。公平的含义是深刻而丰富的：不只关注优等生，目光投向“墙角处”，是教育公平；让非名校也能</w:t>
      </w:r>
      <w:r>
        <w:rPr>
          <w:rFonts w:asciiTheme="minorEastAsia" w:eastAsiaTheme="minorEastAsia" w:hAnsiTheme="minorEastAsia" w:hint="eastAsia"/>
          <w:sz w:val="28"/>
          <w:szCs w:val="28"/>
        </w:rPr>
        <w:t>办出特色，在不同学科不同方面争创一流，是教育公平；让接受职业教育者能受尊敬，夯实职业尊荣感，也是教育公平。事实上，不可能人人上名校，可能的是人人都成材。而这有赖深化教育体制改革，健全立德树人落实机制，扭转不科学的教育评价导向。</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教育兴则国家兴，教育强则国家强。教育每每激发社会热议，因为它不仅牵动无数家庭，也是构成民族复兴、社会进步的重要基石。这决定了坚持优先发展教育事业的战略部署，须臾不可动摇。</w:t>
      </w:r>
    </w:p>
    <w:p w:rsidR="003A6341" w:rsidRDefault="00234315">
      <w:pPr>
        <w:widowControl/>
        <w:jc w:val="left"/>
        <w:rPr>
          <w:rFonts w:ascii="宋体" w:hAnsi="宋体" w:cs="宋体"/>
          <w:b/>
          <w:bCs/>
          <w:color w:val="000080"/>
          <w:kern w:val="0"/>
          <w:sz w:val="28"/>
          <w:szCs w:val="28"/>
        </w:rPr>
      </w:pPr>
      <w:r>
        <w:rPr>
          <w:b/>
          <w:bCs/>
          <w:color w:val="000080"/>
          <w:sz w:val="28"/>
          <w:szCs w:val="28"/>
        </w:rPr>
        <w:br w:type="page"/>
      </w:r>
    </w:p>
    <w:p w:rsidR="003A6341" w:rsidRDefault="00234315" w:rsidP="00EC6D76">
      <w:pPr>
        <w:widowControl/>
        <w:spacing w:beforeLines="100" w:afterLines="100"/>
        <w:jc w:val="left"/>
        <w:outlineLvl w:val="1"/>
        <w:rPr>
          <w:rFonts w:ascii="黑体" w:eastAsia="黑体" w:hAnsi="黑体" w:cs="黑体"/>
          <w:bCs/>
          <w:kern w:val="36"/>
          <w:sz w:val="28"/>
          <w:szCs w:val="44"/>
        </w:rPr>
      </w:pPr>
      <w:r>
        <w:rPr>
          <w:rFonts w:ascii="黑体" w:eastAsia="黑体" w:hAnsi="黑体" w:cs="黑体" w:hint="eastAsia"/>
          <w:bCs/>
          <w:kern w:val="36"/>
          <w:sz w:val="28"/>
          <w:szCs w:val="44"/>
        </w:rPr>
        <w:lastRenderedPageBreak/>
        <w:t>人民日报评论员</w:t>
      </w:r>
    </w:p>
    <w:p w:rsidR="003A6341" w:rsidRDefault="00234315" w:rsidP="00EC6D76">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全力培养社会主义建设者和接班人</w:t>
      </w:r>
    </w:p>
    <w:p w:rsidR="003A6341" w:rsidRDefault="00234315" w:rsidP="00EC6D76">
      <w:pPr>
        <w:widowControl/>
        <w:spacing w:afterLines="150"/>
        <w:jc w:val="center"/>
        <w:outlineLvl w:val="2"/>
        <w:rPr>
          <w:rFonts w:ascii="仿宋" w:eastAsia="仿宋" w:hAnsi="仿宋" w:cs="仿宋"/>
          <w:b/>
          <w:bCs/>
          <w:kern w:val="0"/>
          <w:sz w:val="32"/>
          <w:szCs w:val="32"/>
        </w:rPr>
      </w:pPr>
      <w:r>
        <w:rPr>
          <w:rFonts w:ascii="仿宋" w:eastAsia="仿宋" w:hAnsi="仿宋" w:cs="仿宋"/>
          <w:b/>
          <w:bCs/>
          <w:kern w:val="0"/>
          <w:sz w:val="32"/>
          <w:szCs w:val="32"/>
        </w:rPr>
        <w:t>——</w:t>
      </w:r>
      <w:r>
        <w:rPr>
          <w:rFonts w:ascii="仿宋" w:eastAsia="仿宋" w:hAnsi="仿宋" w:cs="仿宋" w:hint="eastAsia"/>
          <w:b/>
          <w:bCs/>
          <w:kern w:val="0"/>
          <w:sz w:val="32"/>
          <w:szCs w:val="32"/>
        </w:rPr>
        <w:t>论学习贯彻习近平总书记全国教育大会重要讲话</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培养什么人，是教育的首要问题。</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培养德智体美劳全面发展的社会主义建设者和接班人</w:t>
      </w:r>
      <w:r>
        <w:rPr>
          <w:rFonts w:asciiTheme="minorEastAsia" w:eastAsiaTheme="minorEastAsia" w:hAnsiTheme="minorEastAsia"/>
          <w:sz w:val="28"/>
          <w:szCs w:val="28"/>
        </w:rPr>
        <w:t>”</w:t>
      </w:r>
      <w:r>
        <w:rPr>
          <w:rFonts w:asciiTheme="minorEastAsia" w:eastAsiaTheme="minorEastAsia" w:hAnsiTheme="minorEastAsia" w:hint="eastAsia"/>
          <w:sz w:val="28"/>
          <w:szCs w:val="28"/>
        </w:rPr>
        <w:t>，在全国教育大会上，习近平总书记站在党和国家事业发展全局的战略高度，指明了教育工作的根本任务、教育现代化的方向目标，明确了培养社会主义建设者和接班人六个方面的重点任务，是坚持立德树人的重要认识论和方法论，为加快推进教育现代化、建设教育强国提供了根本遵循。</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古今中外，每个国家都是按照自己的政治要求来培养人的。正如习近平总书记在大会上所强调的：</w:t>
      </w:r>
      <w:r>
        <w:rPr>
          <w:rFonts w:asciiTheme="minorEastAsia" w:eastAsiaTheme="minorEastAsia" w:hAnsiTheme="minorEastAsia"/>
          <w:sz w:val="28"/>
          <w:szCs w:val="28"/>
        </w:rPr>
        <w:t>“</w:t>
      </w:r>
      <w:r>
        <w:rPr>
          <w:rFonts w:asciiTheme="minorEastAsia" w:eastAsiaTheme="minorEastAsia" w:hAnsiTheme="minorEastAsia" w:hint="eastAsia"/>
          <w:sz w:val="28"/>
          <w:szCs w:val="28"/>
        </w:rPr>
        <w:t>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w:t>
      </w:r>
      <w:r>
        <w:rPr>
          <w:rFonts w:asciiTheme="minorEastAsia" w:eastAsiaTheme="minorEastAsia" w:hAnsiTheme="minorEastAsia"/>
          <w:sz w:val="28"/>
          <w:szCs w:val="28"/>
        </w:rPr>
        <w:t>”</w:t>
      </w:r>
      <w:r>
        <w:rPr>
          <w:rFonts w:asciiTheme="minorEastAsia" w:eastAsiaTheme="minorEastAsia" w:hAnsiTheme="minorEastAsia" w:hint="eastAsia"/>
          <w:sz w:val="28"/>
          <w:szCs w:val="28"/>
        </w:rPr>
        <w:t>推进教育现代化不能忘记初心，必须坚持教育为人民服务、为中国共产党治国理政服务、为巩固和发展中国特色社会主义制度服务、为改革开放和社会主义现代化建设服务，健全全员育人、全过程育人、全方位育人的体制机制，不断培养一代又一代社会主义建设者和接班人。不管什么时候，为党育人的初心不能忘，为国育才的立场不能改。</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我们要培养的</w:t>
      </w:r>
      <w:r>
        <w:rPr>
          <w:rFonts w:asciiTheme="minorEastAsia" w:eastAsiaTheme="minorEastAsia" w:hAnsiTheme="minorEastAsia" w:hint="eastAsia"/>
          <w:sz w:val="28"/>
          <w:szCs w:val="28"/>
        </w:rPr>
        <w:t>社会主义建设者和接班人，应该具备什么样的基本素质和精神状态？我们培养的人，必须树立共产主义远大理想和中国特色社会主义共同理想，没有这一条，培养社会主义建设者和接班人就不成立了；爱国主义是中华民族的民族心、民族魂，我们培养的人，必须具有爱国情怀，时刻不忘自己是中国人；育人的根本在于立德，我们培养的人，必须坚持立德为先、修身为本，具有大爱大德大情怀；非学无以广才，我们培</w:t>
      </w:r>
      <w:r>
        <w:rPr>
          <w:rFonts w:asciiTheme="minorEastAsia" w:eastAsiaTheme="minorEastAsia" w:hAnsiTheme="minorEastAsia" w:hint="eastAsia"/>
          <w:sz w:val="28"/>
          <w:szCs w:val="28"/>
        </w:rPr>
        <w:lastRenderedPageBreak/>
        <w:t>养的人，不仅要有中国情怀，而且要有世界眼光和国际视野；任何时候奋斗精神都不能丢，我们培养的人，必须树立高远志向，具有勇于奋斗的精神状态、乐观向上</w:t>
      </w:r>
      <w:r>
        <w:rPr>
          <w:rFonts w:asciiTheme="minorEastAsia" w:eastAsiaTheme="minorEastAsia" w:hAnsiTheme="minorEastAsia" w:hint="eastAsia"/>
          <w:sz w:val="28"/>
          <w:szCs w:val="28"/>
        </w:rPr>
        <w:t>的人生态度；社会主义建设者和接班人必须全面发展，我们培养的人，必须具备德智体美劳综合素质。</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如何培养社会主义建设者和接班人？习近平总书记在讲话中强调要在六个方面下功夫：坚定理想信念、厚植爱国主义情怀、加强品德修养、增长知识见识、培养奋斗精神、增强综合素质。我们要认真学习、深入领会、全面贯彻。必须深刻认识到，只有在坚定理想信念上下功夫，增强学生的</w:t>
      </w:r>
      <w:r>
        <w:rPr>
          <w:rFonts w:asciiTheme="minorEastAsia" w:eastAsiaTheme="minorEastAsia" w:hAnsiTheme="minorEastAsia"/>
          <w:sz w:val="28"/>
          <w:szCs w:val="28"/>
        </w:rPr>
        <w:t>“</w:t>
      </w:r>
      <w:r>
        <w:rPr>
          <w:rFonts w:asciiTheme="minorEastAsia" w:eastAsiaTheme="minorEastAsia" w:hAnsiTheme="minorEastAsia" w:hint="eastAsia"/>
          <w:sz w:val="28"/>
          <w:szCs w:val="28"/>
        </w:rPr>
        <w:t>四个自信</w:t>
      </w:r>
      <w:r>
        <w:rPr>
          <w:rFonts w:asciiTheme="minorEastAsia" w:eastAsiaTheme="minorEastAsia" w:hAnsiTheme="minorEastAsia"/>
          <w:sz w:val="28"/>
          <w:szCs w:val="28"/>
        </w:rPr>
        <w:t>”</w:t>
      </w:r>
      <w:r>
        <w:rPr>
          <w:rFonts w:asciiTheme="minorEastAsia" w:eastAsiaTheme="minorEastAsia" w:hAnsiTheme="minorEastAsia" w:hint="eastAsia"/>
          <w:sz w:val="28"/>
          <w:szCs w:val="28"/>
        </w:rPr>
        <w:t>，才能让他们立志肩负起民族复兴的时代重任；只有在厚植爱国主义情怀上下功夫，教育引导学生坚持爱国和爱党爱社会主义相统一，才能让他们立志听党话、跟党走，立志扎</w:t>
      </w:r>
      <w:r>
        <w:rPr>
          <w:rFonts w:asciiTheme="minorEastAsia" w:eastAsiaTheme="minorEastAsia" w:hAnsiTheme="minorEastAsia" w:hint="eastAsia"/>
          <w:sz w:val="28"/>
          <w:szCs w:val="28"/>
        </w:rPr>
        <w:t>根人民、奉献国家；只有在加强品德修养上下功夫，教育引导学生培育和践行社会主义核心价值观，才能让他们成为有大爱大德大情怀的人；只有在增长知识见识上下功夫，教育引导学生增长见识、丰富学识，才能让他们沿着求真理、悟道理、明事理的方向前进；只有在培养奋斗精神上下功夫，教育引导学生历练敢于担当、不懈奋斗的精神，才能让他们做到刚健有为、自强不息；只有在增强综合素质上下功夫，教育引导学生培养综合能力，才能让他们德智体美劳全面发展。</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浇花浇根，育人育心。坚持把立德树人作为根本任务，全力培养社会主义建设者和接班人，培养社会发</w:t>
      </w:r>
      <w:r>
        <w:rPr>
          <w:rFonts w:asciiTheme="minorEastAsia" w:eastAsiaTheme="minorEastAsia" w:hAnsiTheme="minorEastAsia" w:hint="eastAsia"/>
          <w:sz w:val="28"/>
          <w:szCs w:val="28"/>
        </w:rPr>
        <w:t>展、知识积累、文化传承、国家存续、制度运行所要求的人，中华民族伟大复兴的中国梦终将在一代代人的接力奋斗中变为现实。</w:t>
      </w:r>
    </w:p>
    <w:p w:rsidR="003A6341" w:rsidRDefault="00234315">
      <w:pPr>
        <w:widowControl/>
        <w:jc w:val="left"/>
        <w:rPr>
          <w:rFonts w:ascii="宋体" w:hAnsi="宋体" w:cs="宋体"/>
          <w:b/>
          <w:bCs/>
          <w:color w:val="323E32"/>
          <w:kern w:val="0"/>
          <w:sz w:val="28"/>
          <w:szCs w:val="28"/>
        </w:rPr>
      </w:pPr>
      <w:r>
        <w:rPr>
          <w:b/>
          <w:bCs/>
          <w:color w:val="323E32"/>
          <w:sz w:val="28"/>
          <w:szCs w:val="28"/>
        </w:rPr>
        <w:br w:type="page"/>
      </w:r>
    </w:p>
    <w:p w:rsidR="003A6341" w:rsidRDefault="00234315" w:rsidP="00EC6D76">
      <w:pPr>
        <w:widowControl/>
        <w:spacing w:beforeLines="100" w:afterLines="100"/>
        <w:jc w:val="left"/>
        <w:outlineLvl w:val="1"/>
        <w:rPr>
          <w:rFonts w:ascii="黑体" w:eastAsia="黑体" w:hAnsi="黑体" w:cs="黑体"/>
          <w:bCs/>
          <w:kern w:val="36"/>
          <w:sz w:val="28"/>
          <w:szCs w:val="44"/>
        </w:rPr>
      </w:pPr>
      <w:r>
        <w:rPr>
          <w:rFonts w:ascii="黑体" w:eastAsia="黑体" w:hAnsi="黑体" w:cs="黑体" w:hint="eastAsia"/>
          <w:bCs/>
          <w:kern w:val="36"/>
          <w:sz w:val="28"/>
          <w:szCs w:val="44"/>
        </w:rPr>
        <w:lastRenderedPageBreak/>
        <w:t>人民日报评论员</w:t>
      </w:r>
    </w:p>
    <w:p w:rsidR="003A6341" w:rsidRDefault="00234315" w:rsidP="00EC6D76">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建设高素质专业化教师队伍</w:t>
      </w:r>
    </w:p>
    <w:p w:rsidR="003A6341" w:rsidRDefault="00234315" w:rsidP="00EC6D76">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——论学习贯彻习近平总书记全国教育大会重要讲话</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百年大计，教育为本。教育大计，教师为本。</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“建设社会主义现代化强国，对教师队伍建设提出新的更高要求，也对全党全社会尊师重教提出新的更高要求。”在</w:t>
      </w:r>
      <w:r>
        <w:rPr>
          <w:rFonts w:asciiTheme="minorEastAsia" w:eastAsiaTheme="minorEastAsia" w:hAnsiTheme="minorEastAsia"/>
          <w:sz w:val="28"/>
          <w:szCs w:val="28"/>
        </w:rPr>
        <w:t>9</w:t>
      </w:r>
      <w:r>
        <w:rPr>
          <w:rFonts w:asciiTheme="minorEastAsia" w:eastAsiaTheme="minorEastAsia" w:hAnsiTheme="minorEastAsia" w:hint="eastAsia"/>
          <w:sz w:val="28"/>
          <w:szCs w:val="28"/>
        </w:rPr>
        <w:t>月</w:t>
      </w:r>
      <w:r>
        <w:rPr>
          <w:rFonts w:asciiTheme="minorEastAsia" w:eastAsiaTheme="minorEastAsia" w:hAnsiTheme="minorEastAsia"/>
          <w:sz w:val="28"/>
          <w:szCs w:val="28"/>
        </w:rPr>
        <w:t>10</w:t>
      </w:r>
      <w:r>
        <w:rPr>
          <w:rFonts w:asciiTheme="minorEastAsia" w:eastAsiaTheme="minorEastAsia" w:hAnsiTheme="minorEastAsia" w:hint="eastAsia"/>
          <w:sz w:val="28"/>
          <w:szCs w:val="28"/>
        </w:rPr>
        <w:t>日教师节当天召开的全国教育大会上，习近平总书记发表重要讲话，站在党和国家事业发展全局的战略高度，对广大教师为国家发展和民族振兴作出的重大贡献给予了高度评价，对建设一支宏大的高素质专业化教师队伍寄予了殷切希望，对加强教师队伍建设提出了明确要求，极大鼓舞和激励着广大教师在教书育人岗位上为党和人民事业作出新的更大的贡献。</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教师是人类灵魂的工程师，是人类文明的传承者。在中华民族</w:t>
      </w:r>
      <w:r>
        <w:rPr>
          <w:rFonts w:asciiTheme="minorEastAsia" w:eastAsiaTheme="minorEastAsia" w:hAnsiTheme="minorEastAsia"/>
          <w:sz w:val="28"/>
          <w:szCs w:val="28"/>
        </w:rPr>
        <w:t>5000</w:t>
      </w:r>
      <w:r>
        <w:rPr>
          <w:rFonts w:asciiTheme="minorEastAsia" w:eastAsiaTheme="minorEastAsia" w:hAnsiTheme="minorEastAsia" w:hint="eastAsia"/>
          <w:sz w:val="28"/>
          <w:szCs w:val="28"/>
        </w:rPr>
        <w:t>多年文明发展史上，英雄辈出，大师荟萃，都与一代又一代教师的辛勤耕耘是分不开的。新中国成立</w:t>
      </w:r>
      <w:r>
        <w:rPr>
          <w:rFonts w:asciiTheme="minorEastAsia" w:eastAsiaTheme="minorEastAsia" w:hAnsiTheme="minorEastAsia"/>
          <w:sz w:val="28"/>
          <w:szCs w:val="28"/>
        </w:rPr>
        <w:t>69</w:t>
      </w:r>
      <w:r>
        <w:rPr>
          <w:rFonts w:asciiTheme="minorEastAsia" w:eastAsiaTheme="minorEastAsia" w:hAnsiTheme="minorEastAsia" w:hint="eastAsia"/>
          <w:sz w:val="28"/>
          <w:szCs w:val="28"/>
        </w:rPr>
        <w:t>年来，党和国家高度重视教育事业，建成了世</w:t>
      </w:r>
      <w:r>
        <w:rPr>
          <w:rFonts w:asciiTheme="minorEastAsia" w:eastAsiaTheme="minorEastAsia" w:hAnsiTheme="minorEastAsia" w:hint="eastAsia"/>
          <w:sz w:val="28"/>
          <w:szCs w:val="28"/>
        </w:rPr>
        <w:t>界上最大规模的教育体系，保障了亿万人民群众受教育的权利，有力推动了经济社会发展。今天，我们拥有了</w:t>
      </w:r>
      <w:r>
        <w:rPr>
          <w:rFonts w:asciiTheme="minorEastAsia" w:eastAsiaTheme="minorEastAsia" w:hAnsiTheme="minorEastAsia"/>
          <w:sz w:val="28"/>
          <w:szCs w:val="28"/>
        </w:rPr>
        <w:t>1600</w:t>
      </w:r>
      <w:r>
        <w:rPr>
          <w:rFonts w:asciiTheme="minorEastAsia" w:eastAsiaTheme="minorEastAsia" w:hAnsiTheme="minorEastAsia" w:hint="eastAsia"/>
          <w:sz w:val="28"/>
          <w:szCs w:val="28"/>
        </w:rPr>
        <w:t>多万人的教师队伍，这是一支了不起的力量。长期以来，广大教师贯彻党的教育方针，教书育人，呕心沥血，默默奉献，自觉承担起传播知识、传播思想、传播真理，塑造灵魂、塑造生命、塑造新人的时代重任，为党和人民培养了一批又一批优秀人才，赢得了全社会广泛赞誉和普遍尊重。</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经师易求，人师难得”。一个人一生遇到好老师，这是一个人的幸运；一个学校拥有好老师，这是这个学校的光荣；一个民族拥有源源不断的好老师，这是这个民族发展的根本依靠、未来依托。在这个意义上说，对教师提出高标准、严要求，是天经地义的，既是对学生负责，也是对民族负责。今天，面对新时代新形势对教育提出的新的更高要求，面对建设</w:t>
      </w:r>
      <w:r>
        <w:rPr>
          <w:rFonts w:asciiTheme="minorEastAsia" w:eastAsiaTheme="minorEastAsia" w:hAnsiTheme="minorEastAsia" w:hint="eastAsia"/>
          <w:sz w:val="28"/>
          <w:szCs w:val="28"/>
        </w:rPr>
        <w:lastRenderedPageBreak/>
        <w:t>社会主义现代化强国对教师队伍能力和水平提出的新的更高要求，我们必须从战略高度认识加强教师队伍建设的重大意义，坚持把教师队伍建设作为基础工作，引导教师做有理想信念、有道德情操、有扎实学识、有仁爱之心</w:t>
      </w:r>
      <w:r>
        <w:rPr>
          <w:rFonts w:asciiTheme="minorEastAsia" w:eastAsiaTheme="minorEastAsia" w:hAnsiTheme="minorEastAsia" w:hint="eastAsia"/>
          <w:sz w:val="28"/>
          <w:szCs w:val="28"/>
        </w:rPr>
        <w:t>的好老师，做学生锤炼品格、学习知识、创新思维、奉献祖国的引路人，致力于建设一支宏大的高素质专业化教师队伍。</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师是立教之本、兴教之源。建设高素质专业化教师队伍，就要把习近平总书记提出的明确要求落到实处。师德师风是评价教师队伍素质的第一标准，要拓宽教师文化视野，提高教师综合素养，加强教师教育体系建设，推动教师成为先进思想文化的传播者、党执政的坚定支持者、学生健康成长的指导者和引路人；人民教师无上光荣，每个教师都要珍惜这份光荣，爱惜这份职业，严格要求自己，不断完善自己，执着于教书育人，有热爱教育的定力、淡泊名利</w:t>
      </w:r>
      <w:r>
        <w:rPr>
          <w:rFonts w:asciiTheme="minorEastAsia" w:eastAsiaTheme="minorEastAsia" w:hAnsiTheme="minorEastAsia" w:hint="eastAsia"/>
          <w:sz w:val="28"/>
          <w:szCs w:val="28"/>
        </w:rPr>
        <w:t>的坚守，用爱心培育爱、激发爱、传播爱；全党全社会要弘扬尊师重教的社会风尚，努力提高教师政治地位、社会地位、职业地位，让广大教师享有应有的社会声望，同时教育投入要更多向教师倾斜，不断提高教师待遇，让广大教师安心从教、热心从教。</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三寸粉笔，三尺讲台系国运；一颗丹心，一生秉烛铸民魂。”大力培养造就一支宏大的师德高尚、业务精湛、结构合理、充满活力的高素质专业化教师队伍，让广大教师更好担当起神圣职责使命，我们就一定能为加快推进教育现代化、建设教育强国、办好人民满意的教育打下坚实的基础。</w:t>
      </w:r>
    </w:p>
    <w:p w:rsidR="003A6341" w:rsidRDefault="00234315">
      <w:pPr>
        <w:widowControl/>
        <w:jc w:val="left"/>
        <w:rPr>
          <w:rFonts w:ascii="宋体" w:hAnsi="宋体" w:cs="宋体"/>
          <w:b/>
          <w:bCs/>
          <w:color w:val="323E32"/>
          <w:kern w:val="0"/>
          <w:sz w:val="28"/>
          <w:szCs w:val="28"/>
        </w:rPr>
      </w:pPr>
      <w:r>
        <w:rPr>
          <w:b/>
          <w:bCs/>
          <w:color w:val="323E32"/>
          <w:sz w:val="28"/>
          <w:szCs w:val="28"/>
        </w:rPr>
        <w:br w:type="page"/>
      </w:r>
    </w:p>
    <w:p w:rsidR="003A6341" w:rsidRDefault="00234315" w:rsidP="00EC6D76">
      <w:pPr>
        <w:widowControl/>
        <w:spacing w:beforeLines="100" w:afterLines="100"/>
        <w:jc w:val="left"/>
        <w:outlineLvl w:val="1"/>
        <w:rPr>
          <w:rFonts w:ascii="黑体" w:eastAsia="黑体" w:hAnsi="黑体" w:cs="黑体"/>
          <w:bCs/>
          <w:kern w:val="36"/>
          <w:sz w:val="28"/>
          <w:szCs w:val="44"/>
        </w:rPr>
      </w:pPr>
      <w:r>
        <w:rPr>
          <w:rFonts w:ascii="黑体" w:eastAsia="黑体" w:hAnsi="黑体" w:cs="黑体" w:hint="eastAsia"/>
          <w:bCs/>
          <w:kern w:val="36"/>
          <w:sz w:val="28"/>
          <w:szCs w:val="44"/>
        </w:rPr>
        <w:lastRenderedPageBreak/>
        <w:t>人民日报评论员</w:t>
      </w:r>
    </w:p>
    <w:p w:rsidR="003A6341" w:rsidRDefault="00234315" w:rsidP="00EC6D76">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坚持党对</w:t>
      </w:r>
      <w:r>
        <w:rPr>
          <w:rFonts w:ascii="黑体" w:eastAsia="黑体" w:hAnsi="黑体" w:cs="黑体" w:hint="eastAsia"/>
          <w:b/>
          <w:bCs/>
          <w:kern w:val="36"/>
          <w:sz w:val="44"/>
          <w:szCs w:val="44"/>
        </w:rPr>
        <w:t>教育事业的全面领导</w:t>
      </w:r>
    </w:p>
    <w:p w:rsidR="003A6341" w:rsidRDefault="00234315" w:rsidP="00EC6D76">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——论学习贯彻习近平总书记全国教育大会重要讲话</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党政军民学，东西南北中，党是领导一切的。</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总书记在全国教育大会上发表重要讲话，从党和国家事业发展全局出发，突出强调了加强党的领导对于做好教育工作的极端重要性，对加强党对教育工作的全面领导提出了明确要求，为加快推进教育现代化、建设教育强国、办好人民满意的教育指明了正确政治方向、提供了根本遵循。</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加强党的领导是做好教育工作的根本保证。党的十八大以来，我国教育事业发展之所以取得显著成就，最根本的就是，在以习近平同志为核心的党中央坚强领导下，党对教育事业的全面领导得到有力贯彻，党对教育工作的领导得到全面加强。要做好当前和今后一个时期教育工作，就必须以习近平新时代中国特色社会主义思想为指导，全面贯彻党的教育方针，坚持马克思主义指导地位，坚持中国特色社会主义教育发展道路，坚持社会主义办学方向，把党对教育事业的全面领导贯彻好、落实好。</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坚持党对教育事业的全面领导，首先是思想政治领导。马克思主义是我们立党立国的</w:t>
      </w:r>
      <w:r>
        <w:rPr>
          <w:rFonts w:asciiTheme="minorEastAsia" w:eastAsiaTheme="minorEastAsia" w:hAnsiTheme="minorEastAsia" w:hint="eastAsia"/>
          <w:sz w:val="28"/>
          <w:szCs w:val="28"/>
        </w:rPr>
        <w:t>根本指导思想，必须始终坚持马克思主义指导地位，把思想政治工作贯穿学校教育管理全过程，使教育领域成为坚持党的领导的坚强阵地。立德树人关系党的事业后继有人，关系国家前途命运，必须把培养社会主义建设者和接班人作为根本任务，培养一代又一代拥护中国共产党领导和我国社会主义制度、立志为中国特色社会主义奋斗终身的有用人才。我们办的是社会主义教育，必须坚持教育为人民服务、为中国共产党治国理政服务、为巩固和发展中国特色社会主义制度服务、为改革开放和社会主义现代化建设服务，始终做到为党育人，为国育才。教育部门和各</w:t>
      </w:r>
      <w:r>
        <w:rPr>
          <w:rFonts w:asciiTheme="minorEastAsia" w:eastAsiaTheme="minorEastAsia" w:hAnsiTheme="minorEastAsia" w:hint="eastAsia"/>
          <w:sz w:val="28"/>
          <w:szCs w:val="28"/>
        </w:rPr>
        <w:lastRenderedPageBreak/>
        <w:t>级各类学校的党</w:t>
      </w:r>
      <w:r>
        <w:rPr>
          <w:rFonts w:asciiTheme="minorEastAsia" w:eastAsiaTheme="minorEastAsia" w:hAnsiTheme="minorEastAsia" w:hint="eastAsia"/>
          <w:sz w:val="28"/>
          <w:szCs w:val="28"/>
        </w:rPr>
        <w:t>组织要增强“四个意识”、坚定“四个自信”，坚定不移维护党中央权威和集中统一领导，自觉在政治立场、政治方向、政治原则、政治道路上同党中央保持高度一致。</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坚持党对教育事业的全面领导，关键要落实落细做到位。各级党委要把教育改革发展纳入议事日程，党政主要负责同志要熟悉教育、关心教育、研究教育。党的领导在教育系统能不能有效实现，取决于教育系统党的组织体系健不健全，党的建设抓得好不好，各级各类学校党组织要把抓好学校党建工作作为办学治校的基本功，把党的教育方针全面贯彻到学校工作各方面。思想政治工作是学校各项工作的生命线，</w:t>
      </w:r>
      <w:r>
        <w:rPr>
          <w:rFonts w:asciiTheme="minorEastAsia" w:eastAsiaTheme="minorEastAsia" w:hAnsiTheme="minorEastAsia" w:hint="eastAsia"/>
          <w:sz w:val="28"/>
          <w:szCs w:val="28"/>
        </w:rPr>
        <w:t>各级党委、各级教育主管部门、学校党组织都必须紧紧抓在手上；思想政治工作决不是单纯一条线的工作，而应该是全方位的，无处不在、无时不在的，融入式、嵌入式、渗入式的，不能搞成两张皮；要精心培养和组织一支会做思想政治工作的政工队伍，把思想政治工作做在日常、做到个人。把加强党对教育工作的全面领导落到实处、落到细处，办好教育就有了根本保证。</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办好中国的事情，关键在党；实现中华民族伟大复兴，归根结底靠人才、靠教育。认真学习贯彻落实习近平总书记在全国教育大会上的重要讲话精神，坚持党对教育事业的全面领导，坚持立德树人，我们就</w:t>
      </w:r>
      <w:r>
        <w:rPr>
          <w:rFonts w:asciiTheme="minorEastAsia" w:eastAsiaTheme="minorEastAsia" w:hAnsiTheme="minorEastAsia" w:hint="eastAsia"/>
          <w:sz w:val="28"/>
          <w:szCs w:val="28"/>
        </w:rPr>
        <w:t>一定能培养德智体美劳全面发展的社会主义建设者和接班人，为实现中华民族伟大复兴提供坚强政治保障和有力人才支撑。</w:t>
      </w:r>
    </w:p>
    <w:p w:rsidR="003A6341" w:rsidRDefault="00234315">
      <w:pPr>
        <w:widowControl/>
        <w:jc w:val="left"/>
        <w:rPr>
          <w:rFonts w:ascii="黑体" w:eastAsia="黑体" w:hAnsi="黑体" w:cs="黑体"/>
          <w:b/>
          <w:bCs/>
          <w:kern w:val="36"/>
          <w:sz w:val="44"/>
          <w:szCs w:val="44"/>
        </w:rPr>
      </w:pPr>
      <w:r>
        <w:rPr>
          <w:rFonts w:ascii="黑体" w:eastAsia="黑体" w:hAnsi="黑体" w:cs="黑体"/>
          <w:b/>
          <w:bCs/>
          <w:kern w:val="36"/>
          <w:sz w:val="44"/>
          <w:szCs w:val="44"/>
        </w:rPr>
        <w:br w:type="page"/>
      </w:r>
    </w:p>
    <w:p w:rsidR="003A6341" w:rsidRDefault="00234315" w:rsidP="00EC6D76">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lastRenderedPageBreak/>
        <w:t>优先发展，坚持教育战略地位不动摇</w:t>
      </w:r>
    </w:p>
    <w:p w:rsidR="003A6341" w:rsidRDefault="00234315" w:rsidP="00EC6D76">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——党的十八大以来我国教育事业改革发展成就综述之一</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教育强则国家强，教育兴则民族兴。教育不仅关乎个体发展，家庭幸福，而且关乎国家强盛，民族复兴。</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在以习近平同志为核心的党中央坚强领导下，优先发展教育，从统一思想认识到积极行动，全国上下一盘棋，推进教育改革发展的大潮在神州大地澎湃展开。</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加强顶层设计，把教育事业放在优先发展位置</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习近平总书记在党的十九大报告中指出，“建设教育强国是中华民族伟大复兴的基础工程，必须把教育事业放在优先位置，深化教育改革，加快教育现代化，办好人民满意的教育。”</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是提高人民综合素质、促进人的全面发展的重要途径，是民族振兴、社会进步的重要基石，是对中华民族伟大复兴具有决定性意义的事业；教育决定着人类的今天，也决定着人类的未来；教育传承过去、造就现在、开创未来，是推动人类文明进步的重要力量——这些理念已经成为全党、全国的高度共识。坚持把教育放在优先发展的战略地位有了坚实的思想基础，因此，行动的方向更加明确，</w:t>
      </w:r>
      <w:r>
        <w:rPr>
          <w:rFonts w:asciiTheme="minorEastAsia" w:eastAsiaTheme="minorEastAsia" w:hAnsiTheme="minorEastAsia" w:hint="eastAsia"/>
          <w:sz w:val="28"/>
          <w:szCs w:val="28"/>
        </w:rPr>
        <w:t>前进的步伐更加铿锵有力。</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以习近平同志为核心的党中央用实际行动倡导、垂范优先发展教育的思想，使优先发展教育的理念和战略落到实处。对教育的本质与在实现中华民族伟大复兴的中国梦征程中的地位、作用，习近平总书记做出了一系列重要论述，发出了一系列重要指示。自党的十八届三中全会以来，习近平总书记主持的中央深改组和深改委会议上，涉及教育改革的文件和方案就有十几份。《乡村教师支持计划（</w:t>
      </w:r>
      <w:r>
        <w:rPr>
          <w:rFonts w:asciiTheme="minorEastAsia" w:eastAsiaTheme="minorEastAsia" w:hAnsiTheme="minorEastAsia" w:hint="eastAsia"/>
          <w:sz w:val="28"/>
          <w:szCs w:val="28"/>
        </w:rPr>
        <w:t>2015</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年）》《关于深化教育体制机制改革的意见》《统筹推进世界一流大学和一流学科建设总体方案》《关于统筹推进城乡义务教育一体化改</w:t>
      </w:r>
      <w:r>
        <w:rPr>
          <w:rFonts w:asciiTheme="minorEastAsia" w:eastAsiaTheme="minorEastAsia" w:hAnsiTheme="minorEastAsia" w:hint="eastAsia"/>
          <w:sz w:val="28"/>
          <w:szCs w:val="28"/>
        </w:rPr>
        <w:t>革发展的若干意见》《关于全面深</w:t>
      </w:r>
      <w:r>
        <w:rPr>
          <w:rFonts w:asciiTheme="minorEastAsia" w:eastAsiaTheme="minorEastAsia" w:hAnsiTheme="minorEastAsia" w:hint="eastAsia"/>
          <w:sz w:val="28"/>
          <w:szCs w:val="28"/>
        </w:rPr>
        <w:lastRenderedPageBreak/>
        <w:t>化新时代教师队伍建设改革的意见》《关于规范校外培训机构发展的意见》《关于学前教育深化改革规范发展的若干意见》等一系列政策，进行了务实精准的顶层设计，直指改革的难点，影响深远。</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党的十八大以来，各地都在积极推动教育改革发展，建设优先投入，人才优先引进，困难优先解决，典型优先宣传，切实把教育放在优先发展的战略地位。</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百年大计，教育为本。加强党对教育事业的领导，中央深改组和深改委会议上多次就教育改革发展的重大问题进行决策，进一步提升了教育的地位，增强了协调的力度，有力地促进了教育的改</w:t>
      </w:r>
      <w:r>
        <w:rPr>
          <w:rFonts w:asciiTheme="minorEastAsia" w:eastAsiaTheme="minorEastAsia" w:hAnsiTheme="minorEastAsia" w:hint="eastAsia"/>
          <w:sz w:val="28"/>
          <w:szCs w:val="28"/>
        </w:rPr>
        <w:t>革发展。</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政策保障投入，“</w:t>
      </w:r>
      <w:r>
        <w:rPr>
          <w:rFonts w:asciiTheme="minorEastAsia" w:eastAsiaTheme="minorEastAsia" w:hAnsiTheme="minorEastAsia" w:hint="eastAsia"/>
          <w:b/>
          <w:sz w:val="28"/>
          <w:szCs w:val="28"/>
        </w:rPr>
        <w:t>4%</w:t>
      </w:r>
      <w:r>
        <w:rPr>
          <w:rFonts w:asciiTheme="minorEastAsia" w:eastAsiaTheme="minorEastAsia" w:hAnsiTheme="minorEastAsia" w:hint="eastAsia"/>
          <w:b/>
          <w:sz w:val="28"/>
          <w:szCs w:val="28"/>
        </w:rPr>
        <w:t>”具有里程碑意义</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对教育的持续投入，是支撑国家长远发展的基础性、战略性投资，并日益成为评价一个国家、一个地区教育事业是否优先发展的一项重要指标。</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党的十八大以来，党和国家高度重视教育事业。重视教育，投入为基。</w:t>
      </w:r>
      <w:r>
        <w:rPr>
          <w:rFonts w:asciiTheme="minorEastAsia" w:eastAsiaTheme="minorEastAsia" w:hAnsiTheme="minorEastAsia" w:hint="eastAsia"/>
          <w:sz w:val="28"/>
          <w:szCs w:val="28"/>
        </w:rPr>
        <w:t>2012</w:t>
      </w:r>
      <w:r>
        <w:rPr>
          <w:rFonts w:asciiTheme="minorEastAsia" w:eastAsiaTheme="minorEastAsia" w:hAnsiTheme="minorEastAsia" w:hint="eastAsia"/>
          <w:sz w:val="28"/>
          <w:szCs w:val="28"/>
        </w:rPr>
        <w:t>年我国财政性教育经费支出占当年国内生产总值比例首次超过</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，突破</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万亿元，并且连续</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年保持在</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以上，</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年国家财政性教育经费达到</w:t>
      </w:r>
      <w:r>
        <w:rPr>
          <w:rFonts w:asciiTheme="minorEastAsia" w:eastAsiaTheme="minorEastAsia" w:hAnsiTheme="minorEastAsia" w:hint="eastAsia"/>
          <w:sz w:val="28"/>
          <w:szCs w:val="28"/>
        </w:rPr>
        <w:t>3.42</w:t>
      </w:r>
      <w:r>
        <w:rPr>
          <w:rFonts w:asciiTheme="minorEastAsia" w:eastAsiaTheme="minorEastAsia" w:hAnsiTheme="minorEastAsia" w:hint="eastAsia"/>
          <w:sz w:val="28"/>
          <w:szCs w:val="28"/>
        </w:rPr>
        <w:t>万亿元。</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近年来，党和国家一直在稳定增加教育投入。去年，国务院印发的《国家教育事业发展“十三五”规划》进一步明确了保证国家财政性教育经费支出占国内生产总值的比例一般不低于</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，确保财政一般公共预算教育支出逐年只增不减，确保按在校学生人数平均的一般公共预算教育支出逐年只增不减。</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教育发展得怎么样，既要看城市，更要看乡村。党和政府牵挂着乡村学生的健康成长。从</w:t>
      </w:r>
      <w:r>
        <w:rPr>
          <w:rFonts w:asciiTheme="minorEastAsia" w:eastAsiaTheme="minorEastAsia" w:hAnsiTheme="minorEastAsia" w:hint="eastAsia"/>
          <w:sz w:val="28"/>
          <w:szCs w:val="28"/>
        </w:rPr>
        <w:t>2011</w:t>
      </w:r>
      <w:r>
        <w:rPr>
          <w:rFonts w:asciiTheme="minorEastAsia" w:eastAsiaTheme="minorEastAsia" w:hAnsiTheme="minorEastAsia" w:hint="eastAsia"/>
          <w:sz w:val="28"/>
          <w:szCs w:val="28"/>
        </w:rPr>
        <w:t>年至今，中央财政累计安排资金</w:t>
      </w:r>
      <w:r>
        <w:rPr>
          <w:rFonts w:asciiTheme="minorEastAsia" w:eastAsiaTheme="minorEastAsia" w:hAnsiTheme="minorEastAsia" w:hint="eastAsia"/>
          <w:sz w:val="28"/>
          <w:szCs w:val="28"/>
        </w:rPr>
        <w:t>1591</w:t>
      </w:r>
      <w:r>
        <w:rPr>
          <w:rFonts w:asciiTheme="minorEastAsia" w:eastAsiaTheme="minorEastAsia" w:hAnsiTheme="minorEastAsia" w:hint="eastAsia"/>
          <w:sz w:val="28"/>
          <w:szCs w:val="28"/>
        </w:rPr>
        <w:t>亿元，在</w:t>
      </w:r>
      <w:r>
        <w:rPr>
          <w:rFonts w:asciiTheme="minorEastAsia" w:eastAsiaTheme="minorEastAsia" w:hAnsiTheme="minorEastAsia" w:hint="eastAsia"/>
          <w:sz w:val="28"/>
          <w:szCs w:val="28"/>
        </w:rPr>
        <w:t>29</w:t>
      </w:r>
      <w:r>
        <w:rPr>
          <w:rFonts w:asciiTheme="minorEastAsia" w:eastAsiaTheme="minorEastAsia" w:hAnsiTheme="minorEastAsia" w:hint="eastAsia"/>
          <w:sz w:val="28"/>
          <w:szCs w:val="28"/>
        </w:rPr>
        <w:t>个省份的</w:t>
      </w:r>
      <w:r>
        <w:rPr>
          <w:rFonts w:asciiTheme="minorEastAsia" w:eastAsiaTheme="minorEastAsia" w:hAnsiTheme="minorEastAsia" w:hint="eastAsia"/>
          <w:sz w:val="28"/>
          <w:szCs w:val="28"/>
        </w:rPr>
        <w:t>1631</w:t>
      </w:r>
      <w:r>
        <w:rPr>
          <w:rFonts w:asciiTheme="minorEastAsia" w:eastAsiaTheme="minorEastAsia" w:hAnsiTheme="minorEastAsia" w:hint="eastAsia"/>
          <w:sz w:val="28"/>
          <w:szCs w:val="28"/>
        </w:rPr>
        <w:t>个县实施农村学生营养改善计划，覆盖了国家所有扶贫开发重点县，受益学生</w:t>
      </w:r>
      <w:r>
        <w:rPr>
          <w:rFonts w:asciiTheme="minorEastAsia" w:eastAsiaTheme="minorEastAsia" w:hAnsiTheme="minorEastAsia" w:hint="eastAsia"/>
          <w:sz w:val="28"/>
          <w:szCs w:val="28"/>
        </w:rPr>
        <w:t>3700</w:t>
      </w:r>
      <w:r>
        <w:rPr>
          <w:rFonts w:asciiTheme="minorEastAsia" w:eastAsiaTheme="minorEastAsia" w:hAnsiTheme="minorEastAsia" w:hint="eastAsia"/>
          <w:sz w:val="28"/>
          <w:szCs w:val="28"/>
        </w:rPr>
        <w:t>多万人。</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党的十八</w:t>
      </w:r>
      <w:r>
        <w:rPr>
          <w:rFonts w:asciiTheme="minorEastAsia" w:eastAsiaTheme="minorEastAsia" w:hAnsiTheme="minorEastAsia" w:hint="eastAsia"/>
          <w:sz w:val="28"/>
          <w:szCs w:val="28"/>
        </w:rPr>
        <w:t>大以来，我国加快推进教育信息化建设，顺利完成“教学点数字教育资源全覆盖”项目。目前，全国中小学互联网接入率从</w:t>
      </w:r>
      <w:r>
        <w:rPr>
          <w:rFonts w:asciiTheme="minorEastAsia" w:eastAsiaTheme="minorEastAsia" w:hAnsiTheme="minorEastAsia" w:hint="eastAsia"/>
          <w:sz w:val="28"/>
          <w:szCs w:val="28"/>
        </w:rPr>
        <w:t>25%</w:t>
      </w:r>
      <w:r>
        <w:rPr>
          <w:rFonts w:asciiTheme="minorEastAsia" w:eastAsiaTheme="minorEastAsia" w:hAnsiTheme="minorEastAsia" w:hint="eastAsia"/>
          <w:sz w:val="28"/>
          <w:szCs w:val="28"/>
        </w:rPr>
        <w:t>上升到</w:t>
      </w:r>
      <w:r>
        <w:rPr>
          <w:rFonts w:asciiTheme="minorEastAsia" w:eastAsiaTheme="minorEastAsia" w:hAnsiTheme="minorEastAsia" w:hint="eastAsia"/>
          <w:sz w:val="28"/>
          <w:szCs w:val="28"/>
        </w:rPr>
        <w:t>94%</w:t>
      </w:r>
      <w:r>
        <w:rPr>
          <w:rFonts w:asciiTheme="minorEastAsia" w:eastAsiaTheme="minorEastAsia" w:hAnsiTheme="minorEastAsia" w:hint="eastAsia"/>
          <w:sz w:val="28"/>
          <w:szCs w:val="28"/>
        </w:rPr>
        <w:t>，多媒体教室比例从不到</w:t>
      </w:r>
      <w:r>
        <w:rPr>
          <w:rFonts w:asciiTheme="minorEastAsia" w:eastAsiaTheme="minorEastAsia" w:hAnsiTheme="minorEastAsia" w:hint="eastAsia"/>
          <w:sz w:val="28"/>
          <w:szCs w:val="28"/>
        </w:rPr>
        <w:t>40%</w:t>
      </w:r>
      <w:r>
        <w:rPr>
          <w:rFonts w:asciiTheme="minorEastAsia" w:eastAsiaTheme="minorEastAsia" w:hAnsiTheme="minorEastAsia" w:hint="eastAsia"/>
          <w:sz w:val="28"/>
          <w:szCs w:val="28"/>
        </w:rPr>
        <w:t>增加到</w:t>
      </w:r>
      <w:r>
        <w:rPr>
          <w:rFonts w:asciiTheme="minorEastAsia" w:eastAsiaTheme="minorEastAsia" w:hAnsiTheme="minorEastAsia" w:hint="eastAsia"/>
          <w:sz w:val="28"/>
          <w:szCs w:val="28"/>
        </w:rPr>
        <w:t>87%</w:t>
      </w:r>
      <w:r>
        <w:rPr>
          <w:rFonts w:asciiTheme="minorEastAsia" w:eastAsiaTheme="minorEastAsia" w:hAnsiTheme="minorEastAsia" w:hint="eastAsia"/>
          <w:sz w:val="28"/>
          <w:szCs w:val="28"/>
        </w:rPr>
        <w:t>。</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以习近平同志为核心的党中央坚强领导下，各个地方努力做到经济社会发展规划优先安排教育发展，财政资金优先保障教育投入，公共资源优先满足教育和人力资源开发需要，以教育的优先发展支撑经济社会又好又快发展。</w:t>
      </w:r>
    </w:p>
    <w:p w:rsidR="003A6341" w:rsidRDefault="00234315">
      <w:pPr>
        <w:pStyle w:val="a6"/>
        <w:shd w:val="clear" w:color="auto" w:fill="FFFFFF"/>
        <w:spacing w:before="0" w:beforeAutospacing="0" w:after="0" w:afterAutospacing="0" w:line="500" w:lineRule="exact"/>
        <w:ind w:firstLineChars="200" w:firstLine="560"/>
        <w:jc w:val="both"/>
        <w:rPr>
          <w:rFonts w:ascii="微软雅黑" w:eastAsia="微软雅黑" w:hAnsi="微软雅黑"/>
          <w:color w:val="4B4B4B"/>
          <w:sz w:val="18"/>
          <w:szCs w:val="18"/>
        </w:rPr>
      </w:pPr>
      <w:r>
        <w:rPr>
          <w:rFonts w:asciiTheme="minorEastAsia" w:eastAsiaTheme="minorEastAsia" w:hAnsiTheme="minorEastAsia" w:hint="eastAsia"/>
          <w:sz w:val="28"/>
          <w:szCs w:val="28"/>
        </w:rPr>
        <w:t>真金白银的支持受到社会各界的普遍赞扬。根据国际经验数据，财政性教育经费占</w:t>
      </w:r>
      <w:r>
        <w:rPr>
          <w:rFonts w:asciiTheme="minorEastAsia" w:eastAsiaTheme="minorEastAsia" w:hAnsiTheme="minorEastAsia" w:hint="eastAsia"/>
          <w:sz w:val="28"/>
          <w:szCs w:val="28"/>
        </w:rPr>
        <w:t>GDP</w:t>
      </w:r>
      <w:r>
        <w:rPr>
          <w:rFonts w:asciiTheme="minorEastAsia" w:eastAsiaTheme="minorEastAsia" w:hAnsiTheme="minorEastAsia" w:hint="eastAsia"/>
          <w:sz w:val="28"/>
          <w:szCs w:val="28"/>
        </w:rPr>
        <w:t>比例达到</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左右时，其财政收入占</w:t>
      </w:r>
      <w:r>
        <w:rPr>
          <w:rFonts w:asciiTheme="minorEastAsia" w:eastAsiaTheme="minorEastAsia" w:hAnsiTheme="minorEastAsia" w:hint="eastAsia"/>
          <w:sz w:val="28"/>
          <w:szCs w:val="28"/>
        </w:rPr>
        <w:t>GDP</w:t>
      </w:r>
      <w:r>
        <w:rPr>
          <w:rFonts w:asciiTheme="minorEastAsia" w:eastAsiaTheme="minorEastAsia" w:hAnsiTheme="minorEastAsia" w:hint="eastAsia"/>
          <w:sz w:val="28"/>
          <w:szCs w:val="28"/>
        </w:rPr>
        <w:t>比例一般在</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40%</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我国是在财政收入占</w:t>
      </w:r>
      <w:r>
        <w:rPr>
          <w:rFonts w:asciiTheme="minorEastAsia" w:eastAsiaTheme="minorEastAsia" w:hAnsiTheme="minorEastAsia" w:hint="eastAsia"/>
          <w:sz w:val="28"/>
          <w:szCs w:val="28"/>
        </w:rPr>
        <w:t>GDP</w:t>
      </w:r>
      <w:r>
        <w:rPr>
          <w:rFonts w:asciiTheme="minorEastAsia" w:eastAsiaTheme="minorEastAsia" w:hAnsiTheme="minorEastAsia" w:hint="eastAsia"/>
          <w:sz w:val="28"/>
          <w:szCs w:val="28"/>
        </w:rPr>
        <w:t>比例不到</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的情况下，达到了</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，这有力地说明，党和政府对教育的重视程度是空前的。</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紧抓重点任务，把优先发展教育落到实处</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党的十九大描绘了到</w:t>
      </w:r>
      <w:r>
        <w:rPr>
          <w:rFonts w:asciiTheme="minorEastAsia" w:eastAsiaTheme="minorEastAsia" w:hAnsiTheme="minorEastAsia" w:hint="eastAsia"/>
          <w:sz w:val="28"/>
          <w:szCs w:val="28"/>
        </w:rPr>
        <w:t>2035</w:t>
      </w:r>
      <w:r>
        <w:rPr>
          <w:rFonts w:asciiTheme="minorEastAsia" w:eastAsiaTheme="minorEastAsia" w:hAnsiTheme="minorEastAsia" w:hint="eastAsia"/>
          <w:sz w:val="28"/>
          <w:szCs w:val="28"/>
        </w:rPr>
        <w:t>年“基本实现社会主义现代化”、到本世纪中叶“建成富强民主文明和谐美丽的社会主义现代化强国”的宏伟蓝图。</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对于整个社会的发展进步而言，教育具有先导性、全局性和基础性作用。建设教育强国是中华民族伟大复兴的基础工程。有教育兴起，才有科技发展和国力崛起。</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改革开放以来，特别是党的十八大以来，中国教育发生了历史性变革，取得了历史性成就，中国教育总</w:t>
      </w:r>
      <w:r>
        <w:rPr>
          <w:rFonts w:asciiTheme="minorEastAsia" w:eastAsiaTheme="minorEastAsia" w:hAnsiTheme="minorEastAsia" w:hint="eastAsia"/>
          <w:sz w:val="28"/>
          <w:szCs w:val="28"/>
        </w:rPr>
        <w:t>体发展水平进入世界中上行列。我国教育机会不断增加，目前小学学龄儿童净入学率、初中阶段毛入学率超过或相当于高收入国家平均水平，高中阶段毛入学率高于中高收入国家的平均水平。</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年全国学前教育毛入园率为</w:t>
      </w:r>
      <w:r>
        <w:rPr>
          <w:rFonts w:asciiTheme="minorEastAsia" w:eastAsiaTheme="minorEastAsia" w:hAnsiTheme="minorEastAsia" w:hint="eastAsia"/>
          <w:sz w:val="28"/>
          <w:szCs w:val="28"/>
        </w:rPr>
        <w:t>79.6%</w:t>
      </w:r>
      <w:r>
        <w:rPr>
          <w:rFonts w:asciiTheme="minorEastAsia" w:eastAsiaTheme="minorEastAsia" w:hAnsiTheme="minorEastAsia" w:hint="eastAsia"/>
          <w:sz w:val="28"/>
          <w:szCs w:val="28"/>
        </w:rPr>
        <w:t>，比</w:t>
      </w:r>
      <w:r>
        <w:rPr>
          <w:rFonts w:asciiTheme="minorEastAsia" w:eastAsiaTheme="minorEastAsia" w:hAnsiTheme="minorEastAsia" w:hint="eastAsia"/>
          <w:sz w:val="28"/>
          <w:szCs w:val="28"/>
        </w:rPr>
        <w:t>2012</w:t>
      </w:r>
      <w:r>
        <w:rPr>
          <w:rFonts w:asciiTheme="minorEastAsia" w:eastAsiaTheme="minorEastAsia" w:hAnsiTheme="minorEastAsia" w:hint="eastAsia"/>
          <w:sz w:val="28"/>
          <w:szCs w:val="28"/>
        </w:rPr>
        <w:t>年提高</w:t>
      </w:r>
      <w:r>
        <w:rPr>
          <w:rFonts w:asciiTheme="minorEastAsia" w:eastAsiaTheme="minorEastAsia" w:hAnsiTheme="minorEastAsia" w:hint="eastAsia"/>
          <w:sz w:val="28"/>
          <w:szCs w:val="28"/>
        </w:rPr>
        <w:t>15.1</w:t>
      </w:r>
      <w:r>
        <w:rPr>
          <w:rFonts w:asciiTheme="minorEastAsia" w:eastAsiaTheme="minorEastAsia" w:hAnsiTheme="minorEastAsia" w:hint="eastAsia"/>
          <w:sz w:val="28"/>
          <w:szCs w:val="28"/>
        </w:rPr>
        <w:t>个百分点；</w:t>
      </w:r>
      <w:r>
        <w:rPr>
          <w:rFonts w:asciiTheme="minorEastAsia" w:eastAsiaTheme="minorEastAsia" w:hAnsiTheme="minorEastAsia" w:hint="eastAsia"/>
          <w:sz w:val="28"/>
          <w:szCs w:val="28"/>
        </w:rPr>
        <w:t>15</w:t>
      </w:r>
      <w:r>
        <w:rPr>
          <w:rFonts w:asciiTheme="minorEastAsia" w:eastAsiaTheme="minorEastAsia" w:hAnsiTheme="minorEastAsia" w:hint="eastAsia"/>
          <w:sz w:val="28"/>
          <w:szCs w:val="28"/>
        </w:rPr>
        <w:t>岁及以上人口平均受教育年限达到</w:t>
      </w:r>
      <w:r>
        <w:rPr>
          <w:rFonts w:asciiTheme="minorEastAsia" w:eastAsiaTheme="minorEastAsia" w:hAnsiTheme="minorEastAsia" w:hint="eastAsia"/>
          <w:sz w:val="28"/>
          <w:szCs w:val="28"/>
        </w:rPr>
        <w:t>9.6</w:t>
      </w:r>
      <w:r>
        <w:rPr>
          <w:rFonts w:asciiTheme="minorEastAsia" w:eastAsiaTheme="minorEastAsia" w:hAnsiTheme="minorEastAsia" w:hint="eastAsia"/>
          <w:sz w:val="28"/>
          <w:szCs w:val="28"/>
        </w:rPr>
        <w:t>年，劳动年龄人口平均受教育年限达到</w:t>
      </w:r>
      <w:r>
        <w:rPr>
          <w:rFonts w:asciiTheme="minorEastAsia" w:eastAsiaTheme="minorEastAsia" w:hAnsiTheme="minorEastAsia" w:hint="eastAsia"/>
          <w:sz w:val="28"/>
          <w:szCs w:val="28"/>
        </w:rPr>
        <w:t>10.5</w:t>
      </w:r>
      <w:r>
        <w:rPr>
          <w:rFonts w:asciiTheme="minorEastAsia" w:eastAsiaTheme="minorEastAsia" w:hAnsiTheme="minorEastAsia" w:hint="eastAsia"/>
          <w:sz w:val="28"/>
          <w:szCs w:val="28"/>
        </w:rPr>
        <w:t>年。高等教育向普及化阶段快速迈进，</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年，高等教育毛入学率达到</w:t>
      </w:r>
      <w:r>
        <w:rPr>
          <w:rFonts w:asciiTheme="minorEastAsia" w:eastAsiaTheme="minorEastAsia" w:hAnsiTheme="minorEastAsia" w:hint="eastAsia"/>
          <w:sz w:val="28"/>
          <w:szCs w:val="28"/>
        </w:rPr>
        <w:t>45.7%</w:t>
      </w:r>
      <w:r>
        <w:rPr>
          <w:rFonts w:asciiTheme="minorEastAsia" w:eastAsiaTheme="minorEastAsia" w:hAnsiTheme="minorEastAsia" w:hint="eastAsia"/>
          <w:sz w:val="28"/>
          <w:szCs w:val="28"/>
        </w:rPr>
        <w:t>，高于中高收入国家平均水平。</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推动教育改革发展，应该抓住主要矛盾。善于抓重点，不仅反映了对于工作的整体分析与</w:t>
      </w:r>
      <w:r>
        <w:rPr>
          <w:rFonts w:asciiTheme="minorEastAsia" w:eastAsiaTheme="minorEastAsia" w:hAnsiTheme="minorEastAsia" w:hint="eastAsia"/>
          <w:sz w:val="28"/>
          <w:szCs w:val="28"/>
        </w:rPr>
        <w:t>判断力，更是解决问题、化解矛盾能力的体现。</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教育部党组书记、部长陈宝生说，把握好深入落实优先发展教育事业的重点任务，教育战线必须全面贯彻党的教育方针，落实立德树人根本任务，发展素质教育；坚持以人民为中心，持续推进教育公平，补齐民生短板；以新发展理念统筹各级各类教育事业发展，深化教育领域综合改革，加快建设学习型社会。</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教育优先发展的关键着力点之一，是构建适应新时代的教育治理体系，实现教育治理能力现代化，以此解决教育发展不充分带来的总量问题和教育发展不平衡带来的结构问题。</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教育特别是高等教育，是科技第一生产力和</w:t>
      </w:r>
      <w:r>
        <w:rPr>
          <w:rFonts w:asciiTheme="minorEastAsia" w:eastAsiaTheme="minorEastAsia" w:hAnsiTheme="minorEastAsia" w:hint="eastAsia"/>
          <w:sz w:val="28"/>
          <w:szCs w:val="28"/>
        </w:rPr>
        <w:t>人才第一资源的重要结合点。当前，党中央、国务院做出了加快建设世界一流大学和一流学科的重大决策，立足中国大地办大学，着力提高高等教育水平，增强国家核心竞争力。高等学校已发展成为国家科技创新体系的重要组成部分，在载人航天、超级计算机等领域产出了一批服务国家战略、具有国际影响力的标志性成果。我国高校在世界多项大学排行中位次整体大幅前移，根据英国</w:t>
      </w:r>
      <w:r>
        <w:rPr>
          <w:rFonts w:asciiTheme="minorEastAsia" w:eastAsiaTheme="minorEastAsia" w:hAnsiTheme="minorEastAsia" w:hint="eastAsia"/>
          <w:sz w:val="28"/>
          <w:szCs w:val="28"/>
        </w:rPr>
        <w:t>QS</w:t>
      </w:r>
      <w:r>
        <w:rPr>
          <w:rFonts w:asciiTheme="minorEastAsia" w:eastAsiaTheme="minorEastAsia" w:hAnsiTheme="minorEastAsia" w:hint="eastAsia"/>
          <w:sz w:val="28"/>
          <w:szCs w:val="28"/>
        </w:rPr>
        <w:t>全球教育集团公布的世界大学排行榜，我国内地有</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所高校进入前</w:t>
      </w:r>
      <w:r>
        <w:rPr>
          <w:rFonts w:asciiTheme="minorEastAsia" w:eastAsiaTheme="minorEastAsia" w:hAnsiTheme="minorEastAsia" w:hint="eastAsia"/>
          <w:sz w:val="28"/>
          <w:szCs w:val="28"/>
        </w:rPr>
        <w:t>100</w:t>
      </w:r>
      <w:r>
        <w:rPr>
          <w:rFonts w:asciiTheme="minorEastAsia" w:eastAsiaTheme="minorEastAsia" w:hAnsiTheme="minorEastAsia" w:hint="eastAsia"/>
          <w:sz w:val="28"/>
          <w:szCs w:val="28"/>
        </w:rPr>
        <w:t>位，部分学科已达到或接近世界一流水平。</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目前我国与世界上</w:t>
      </w:r>
      <w:r>
        <w:rPr>
          <w:rFonts w:asciiTheme="minorEastAsia" w:eastAsiaTheme="minorEastAsia" w:hAnsiTheme="minorEastAsia" w:hint="eastAsia"/>
          <w:sz w:val="28"/>
          <w:szCs w:val="28"/>
        </w:rPr>
        <w:t>188</w:t>
      </w:r>
      <w:r>
        <w:rPr>
          <w:rFonts w:asciiTheme="minorEastAsia" w:eastAsiaTheme="minorEastAsia" w:hAnsiTheme="minorEastAsia" w:hint="eastAsia"/>
          <w:sz w:val="28"/>
          <w:szCs w:val="28"/>
        </w:rPr>
        <w:t>个国家和地区建立了教育合作与交流关系，全国中外合作办学机构和项目共有</w:t>
      </w:r>
      <w:r>
        <w:rPr>
          <w:rFonts w:asciiTheme="minorEastAsia" w:eastAsiaTheme="minorEastAsia" w:hAnsiTheme="minorEastAsia" w:hint="eastAsia"/>
          <w:sz w:val="28"/>
          <w:szCs w:val="28"/>
        </w:rPr>
        <w:t>2360</w:t>
      </w:r>
      <w:r>
        <w:rPr>
          <w:rFonts w:asciiTheme="minorEastAsia" w:eastAsiaTheme="minorEastAsia" w:hAnsiTheme="minorEastAsia" w:hint="eastAsia"/>
          <w:sz w:val="28"/>
          <w:szCs w:val="28"/>
        </w:rPr>
        <w:t>多个。我国教育的国际竞争力和影响力显著增强。</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我们正在从教育大国向教育强国迈进，放眼未来，我们坚信，在以习近平同志为核心的党中央坚强领导下，</w:t>
      </w:r>
      <w:r>
        <w:rPr>
          <w:rFonts w:asciiTheme="minorEastAsia" w:eastAsiaTheme="minorEastAsia" w:hAnsiTheme="minorEastAsia" w:hint="eastAsia"/>
          <w:sz w:val="28"/>
          <w:szCs w:val="28"/>
        </w:rPr>
        <w:t>13</w:t>
      </w:r>
      <w:r>
        <w:rPr>
          <w:rFonts w:asciiTheme="minorEastAsia" w:eastAsiaTheme="minorEastAsia" w:hAnsiTheme="minorEastAsia" w:hint="eastAsia"/>
          <w:sz w:val="28"/>
          <w:szCs w:val="28"/>
        </w:rPr>
        <w:t>亿多人民将会享有更好更公平的教育，获得发展自身、奉献社会、造福人民的能力；中国教育必将为实现“两个一百年”奋斗目标、实现中华民族伟大复兴的中国梦，汇聚源源不断的智力资源，提供坚强有力的人才支撑！</w:t>
      </w:r>
    </w:p>
    <w:p w:rsidR="003A6341" w:rsidRDefault="00234315">
      <w:pPr>
        <w:widowControl/>
        <w:jc w:val="left"/>
        <w:rPr>
          <w:rFonts w:ascii="黑体" w:eastAsia="黑体" w:hAnsi="黑体" w:cs="黑体"/>
          <w:b/>
          <w:kern w:val="0"/>
          <w:sz w:val="28"/>
          <w:szCs w:val="30"/>
        </w:rPr>
      </w:pPr>
      <w:r>
        <w:rPr>
          <w:rFonts w:ascii="黑体" w:eastAsia="黑体" w:hAnsi="黑体" w:cs="黑体"/>
          <w:b/>
          <w:sz w:val="28"/>
          <w:szCs w:val="30"/>
        </w:rPr>
        <w:br w:type="page"/>
      </w:r>
    </w:p>
    <w:p w:rsidR="003A6341" w:rsidRDefault="00234315" w:rsidP="00EC6D76">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lastRenderedPageBreak/>
        <w:t>立德树人，抓住教育根本任务不放松</w:t>
      </w:r>
    </w:p>
    <w:p w:rsidR="003A6341" w:rsidRDefault="00234315" w:rsidP="00EC6D76">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——党的十八大以来我国教育事业改革发展成就综述之二</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国无德不兴，人无德不立。</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一个国家要培养人才，既要育智，更要育人。党的十八大以来，以习近平同志为核心的党中央审时度势、高瞻远瞩，高度重视培养社会主义建设者和接班人，坚持把立德树人作为中心环节，把思想政治工作贯穿教育教学全过程，实现全程育人、全方位育人，努力开创我国教育事业发展新局面。</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各地各校全面贯彻党的教育方针，以文化人、以德育人，将德育落实在各科课堂教学之中、渗透在校园生活的各个环节、延伸到学生发展的方方面面，广大青年学子的思想水平、政治觉悟、道德品质</w:t>
      </w:r>
      <w:r>
        <w:rPr>
          <w:rFonts w:asciiTheme="minorEastAsia" w:eastAsiaTheme="minorEastAsia" w:hAnsiTheme="minorEastAsia" w:hint="eastAsia"/>
          <w:sz w:val="28"/>
          <w:szCs w:val="28"/>
        </w:rPr>
        <w:t>、文化素养不断提高，不断激发为中国梦矢志奋斗的正能量。</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完善德育体系，各学科有机渗透社会主义核心价值观</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2015</w:t>
      </w:r>
      <w:r>
        <w:rPr>
          <w:rFonts w:asciiTheme="minorEastAsia" w:eastAsiaTheme="minorEastAsia" w:hAnsiTheme="minorEastAsia" w:hint="eastAsia"/>
          <w:sz w:val="28"/>
          <w:szCs w:val="28"/>
        </w:rPr>
        <w:t>年“六一”国际儿童节到来之际，习近平总书记寄语全国各族少年儿童要从小学习做人、从小学习立志、从小学习创造，“现在把自己的品德培育得越好，将来人就能做得越好”。</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培养什么样的人、如何培养人，是教育要回答的根本问题。要回答好这一问题，就要坚持正确政治方向，落实好立德树人这一根本任务。</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——立德树人，就是要逐步完善德育体系。党的十八大以来，我国着力构建方向正确、内容完善、学段衔接、载体丰富、常态开展的德</w:t>
      </w:r>
      <w:r>
        <w:rPr>
          <w:rFonts w:asciiTheme="minorEastAsia" w:eastAsiaTheme="minorEastAsia" w:hAnsiTheme="minorEastAsia" w:hint="eastAsia"/>
          <w:sz w:val="28"/>
          <w:szCs w:val="28"/>
        </w:rPr>
        <w:t>育工作体系，印发了《中小学德育工作指南》，编印了《中小学德育工作指南实施手册》。上海、福建、山东等地科学构建大中小学德育内容体系和工作体系，形成层层抓落实的工作格局。</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——立德树人，就是要系统推进课程教材建设。目前，义务教育三科教材已在全国统一使用，新课程标准要求各学科有机渗透社会主义核心价</w:t>
      </w:r>
      <w:r>
        <w:rPr>
          <w:rFonts w:asciiTheme="minorEastAsia" w:eastAsiaTheme="minorEastAsia" w:hAnsiTheme="minorEastAsia" w:hint="eastAsia"/>
          <w:sz w:val="28"/>
          <w:szCs w:val="28"/>
        </w:rPr>
        <w:lastRenderedPageBreak/>
        <w:t>值观要求，发挥课程在立德树人中的龙头作用。浙江编写了中小学</w:t>
      </w:r>
      <w:r>
        <w:rPr>
          <w:rFonts w:asciiTheme="minorEastAsia" w:eastAsiaTheme="minorEastAsia" w:hAnsiTheme="minorEastAsia" w:hint="eastAsia"/>
          <w:sz w:val="28"/>
          <w:szCs w:val="28"/>
        </w:rPr>
        <w:t>29</w:t>
      </w:r>
      <w:r>
        <w:rPr>
          <w:rFonts w:asciiTheme="minorEastAsia" w:eastAsiaTheme="minorEastAsia" w:hAnsiTheme="minorEastAsia" w:hint="eastAsia"/>
          <w:sz w:val="28"/>
          <w:szCs w:val="28"/>
        </w:rPr>
        <w:t>门学科的德育指导纲要，山西“学科渗透德育精品课程”活动充分发挥课程德育功能。</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——立德树人，就是要多方丰富育人载体。全国文明校园创建活动开展得如火如荼，劳动教</w:t>
      </w:r>
      <w:r>
        <w:rPr>
          <w:rFonts w:asciiTheme="minorEastAsia" w:eastAsiaTheme="minorEastAsia" w:hAnsiTheme="minorEastAsia" w:hint="eastAsia"/>
          <w:sz w:val="28"/>
          <w:szCs w:val="28"/>
        </w:rPr>
        <w:t>育实验区、研学旅行实验区、家庭教育实验区等成为“基地”，让孩子们开阔眼界、陶冶情操、增长才干、提高能力。在北京、浙江，“中小学生日常行为规范”日积月累引导学生；在江苏，“中小学生品格提升工程”不断创新育人模式。</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2018</w:t>
      </w:r>
      <w:r>
        <w:rPr>
          <w:rFonts w:asciiTheme="minorEastAsia" w:eastAsiaTheme="minorEastAsia" w:hAnsiTheme="minorEastAsia" w:hint="eastAsia"/>
          <w:sz w:val="28"/>
          <w:szCs w:val="28"/>
        </w:rPr>
        <w:t>年发布的首份国家义务教育质量监测报告显示，我国义务教育阶段学生人生价值取向积极，具有良好的行为规范，九成以上的学生为自己作为一名中国人感到自豪，</w:t>
      </w:r>
      <w:r>
        <w:rPr>
          <w:rFonts w:asciiTheme="minorEastAsia" w:eastAsiaTheme="minorEastAsia" w:hAnsiTheme="minorEastAsia" w:hint="eastAsia"/>
          <w:sz w:val="28"/>
          <w:szCs w:val="28"/>
        </w:rPr>
        <w:t>96.2%</w:t>
      </w:r>
      <w:r>
        <w:rPr>
          <w:rFonts w:asciiTheme="minorEastAsia" w:eastAsiaTheme="minorEastAsia" w:hAnsiTheme="minorEastAsia" w:hint="eastAsia"/>
          <w:sz w:val="28"/>
          <w:szCs w:val="28"/>
        </w:rPr>
        <w:t>的四年级学生和</w:t>
      </w:r>
      <w:r>
        <w:rPr>
          <w:rFonts w:asciiTheme="minorEastAsia" w:eastAsiaTheme="minorEastAsia" w:hAnsiTheme="minorEastAsia" w:hint="eastAsia"/>
          <w:sz w:val="28"/>
          <w:szCs w:val="28"/>
        </w:rPr>
        <w:t>97.9%</w:t>
      </w:r>
      <w:r>
        <w:rPr>
          <w:rFonts w:asciiTheme="minorEastAsia" w:eastAsiaTheme="minorEastAsia" w:hAnsiTheme="minorEastAsia" w:hint="eastAsia"/>
          <w:sz w:val="28"/>
          <w:szCs w:val="28"/>
        </w:rPr>
        <w:t>的八年级学生对国家的未来充满信心。</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“才者，德之资也；德者，才之帅也。”育人的根本在于立德。要把立德树人的成效作为</w:t>
      </w:r>
      <w:r>
        <w:rPr>
          <w:rFonts w:asciiTheme="minorEastAsia" w:eastAsiaTheme="minorEastAsia" w:hAnsiTheme="minorEastAsia" w:hint="eastAsia"/>
          <w:sz w:val="28"/>
          <w:szCs w:val="28"/>
        </w:rPr>
        <w:t>检验学校一切工作的根本标准，把立德树人内化到学校建设和管理各领域、各方面、各环节，引导学生做到明大德、守公德、严私德。</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激扬青春梦想，将个人理想追求融入国家和民族的事业中</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年初冬的一天，天刚蒙蒙亮，喀什大学科学会堂就座无虚席，“百人宣讲团”成员、北京大学马克思主义学院执行院长孙熙国来开展宣讲。</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听了讲座，我更加为国家的繁荣富强而自豪！我们青年人一定要以社会主义建设者和接班人的使命担当，让中华民族伟大复兴在我们的奋斗中梦想成真！”喀什大学教育科学学院三年级学生热孜亚·库尔班掩饰不住内心的激动。</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青年兴则国家兴，青年强则国家强。</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“人生的扣子从一开始就要扣好”，习近平总书记有关当代中国应坚守什么样的社会主义核心价值观、为什么要自觉践行以及如何培育和践行</w:t>
      </w:r>
      <w:r>
        <w:rPr>
          <w:rFonts w:asciiTheme="minorEastAsia" w:eastAsiaTheme="minorEastAsia" w:hAnsiTheme="minorEastAsia" w:hint="eastAsia"/>
          <w:sz w:val="28"/>
          <w:szCs w:val="28"/>
        </w:rPr>
        <w:lastRenderedPageBreak/>
        <w:t>社会主义核心价值观的重要论述，为党的十八大以来全国教育系统“立德树人”提供了科学行动指南。</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2016</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月初，全国高校思想政治工作会议在京召开。习近平总书记在会上发表的重要讲话，是指导新形势下高校思想政治工作的纲领性文件，掀开了高校思想政治工作新的历史篇章。</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——全面实施高校思想政治工作质量提升工程，一体化构建课程、科研、实践、文化、网络、心理、管理</w:t>
      </w:r>
      <w:r>
        <w:rPr>
          <w:rFonts w:asciiTheme="minorEastAsia" w:eastAsiaTheme="minorEastAsia" w:hAnsiTheme="minorEastAsia" w:hint="eastAsia"/>
          <w:sz w:val="28"/>
          <w:szCs w:val="28"/>
        </w:rPr>
        <w:t>、服务、资助、组织等“十大”育人体系，并以此为基础，培育一批高校思想政治工作精品项目，探索形成具有可持续、可示范、可引领、可辐射、可推广意义的先进经验和典型做法。</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——创新推动网络育人，着力推动高校思想政治工作网、易班网和中国大学生在线全国共建，构建校园网络新媒体传播矩阵。目前，“易班推广行动计划”已覆盖全国</w:t>
      </w:r>
      <w:r>
        <w:rPr>
          <w:rFonts w:asciiTheme="minorEastAsia" w:eastAsiaTheme="minorEastAsia" w:hAnsiTheme="minorEastAsia" w:hint="eastAsia"/>
          <w:sz w:val="28"/>
          <w:szCs w:val="28"/>
        </w:rPr>
        <w:t>570</w:t>
      </w:r>
      <w:r>
        <w:rPr>
          <w:rFonts w:asciiTheme="minorEastAsia" w:eastAsiaTheme="minorEastAsia" w:hAnsiTheme="minorEastAsia" w:hint="eastAsia"/>
          <w:sz w:val="28"/>
          <w:szCs w:val="28"/>
        </w:rPr>
        <w:t>多万高校学生；“大学生在线引领工程”注册师生用户达</w:t>
      </w:r>
      <w:r>
        <w:rPr>
          <w:rFonts w:asciiTheme="minorEastAsia" w:eastAsiaTheme="minorEastAsia" w:hAnsiTheme="minorEastAsia" w:hint="eastAsia"/>
          <w:sz w:val="28"/>
          <w:szCs w:val="28"/>
        </w:rPr>
        <w:t>487</w:t>
      </w:r>
      <w:r>
        <w:rPr>
          <w:rFonts w:asciiTheme="minorEastAsia" w:eastAsiaTheme="minorEastAsia" w:hAnsiTheme="minorEastAsia" w:hint="eastAsia"/>
          <w:sz w:val="28"/>
          <w:szCs w:val="28"/>
        </w:rPr>
        <w:t>万。</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——推动创新创业教育与思想政治教育相互融通。“青年红色筑梦之旅”活动让创新创业实践与乡村振兴战略、精准扶贫脱贫相结合，各地各高校的大学</w:t>
      </w:r>
      <w:r>
        <w:rPr>
          <w:rFonts w:asciiTheme="minorEastAsia" w:eastAsiaTheme="minorEastAsia" w:hAnsiTheme="minorEastAsia" w:hint="eastAsia"/>
          <w:sz w:val="28"/>
          <w:szCs w:val="28"/>
        </w:rPr>
        <w:t>生创新创业团队走进革命老区、贫困地区，学习革命精神、传承红色基因，助力精准扶贫和乡村振兴。</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一支高擎旗帜的思政课教师队伍也建设起来。</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年，全国高校新增思政课专职教师岗位近</w:t>
      </w:r>
      <w:r>
        <w:rPr>
          <w:rFonts w:asciiTheme="minorEastAsia" w:eastAsiaTheme="minorEastAsia" w:hAnsiTheme="minorEastAsia" w:hint="eastAsia"/>
          <w:sz w:val="28"/>
          <w:szCs w:val="28"/>
        </w:rPr>
        <w:t>4000</w:t>
      </w:r>
      <w:r>
        <w:rPr>
          <w:rFonts w:asciiTheme="minorEastAsia" w:eastAsiaTheme="minorEastAsia" w:hAnsiTheme="minorEastAsia" w:hint="eastAsia"/>
          <w:sz w:val="28"/>
          <w:szCs w:val="28"/>
        </w:rPr>
        <w:t>个，新增经费近</w:t>
      </w:r>
      <w:r>
        <w:rPr>
          <w:rFonts w:asciiTheme="minorEastAsia" w:eastAsiaTheme="minorEastAsia" w:hAnsiTheme="minorEastAsia" w:hint="eastAsia"/>
          <w:sz w:val="28"/>
          <w:szCs w:val="28"/>
        </w:rPr>
        <w:t>2.7</w:t>
      </w:r>
      <w:r>
        <w:rPr>
          <w:rFonts w:asciiTheme="minorEastAsia" w:eastAsiaTheme="minorEastAsia" w:hAnsiTheme="minorEastAsia" w:hint="eastAsia"/>
          <w:sz w:val="28"/>
          <w:szCs w:val="28"/>
        </w:rPr>
        <w:t>亿元，越来越多的马克思主义学院、一批马克思主义理论学科带头人，为中国特色哲学社会科学发展和提高大学生思想政治素质贡献智慧和力量。</w:t>
      </w:r>
    </w:p>
    <w:p w:rsidR="003A6341" w:rsidRDefault="00234315">
      <w:pPr>
        <w:pStyle w:val="a6"/>
        <w:shd w:val="clear" w:color="auto" w:fill="FFFFFF"/>
        <w:spacing w:before="0" w:beforeAutospacing="0" w:after="0" w:afterAutospacing="0" w:line="500" w:lineRule="exact"/>
        <w:ind w:firstLineChars="200" w:firstLine="560"/>
        <w:jc w:val="both"/>
        <w:rPr>
          <w:rFonts w:ascii="微软雅黑" w:eastAsia="微软雅黑" w:hAnsi="微软雅黑"/>
          <w:color w:val="4B4B4B"/>
        </w:rPr>
      </w:pPr>
      <w:r>
        <w:rPr>
          <w:rFonts w:asciiTheme="minorEastAsia" w:eastAsiaTheme="minorEastAsia" w:hAnsiTheme="minorEastAsia" w:hint="eastAsia"/>
          <w:sz w:val="28"/>
          <w:szCs w:val="28"/>
        </w:rPr>
        <w:t>“得其大者可以兼其小。”当代青年是与新时代同行的一代，只有把人生理想融入国家和民族的事业中，把中华民族伟大复兴的历史责任担在肩上，才能最终成就一番事业。</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坚持党的领导，办好中国特</w:t>
      </w:r>
      <w:r>
        <w:rPr>
          <w:rFonts w:asciiTheme="minorEastAsia" w:eastAsiaTheme="minorEastAsia" w:hAnsiTheme="minorEastAsia" w:hint="eastAsia"/>
          <w:b/>
          <w:sz w:val="28"/>
          <w:szCs w:val="28"/>
        </w:rPr>
        <w:t>色社会主义大学</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年，几十所高校校长，集体多了一个“新头衔”：党委副书记。</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高校校长兼任党委副书记，是加强高校党委班子建设、加强党的领导力量的具体举措，意味着高校校长不仅要负责抓好行政、教学、科研等业务工作，还要肩负起加强本校党的领导的责任，重视抓好师生的思想政治和高校党建工作，把立德树人作为高校的基本任务。</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十八大以来，各地各校不断加强和改善党对高校的领导，认真落实高校党委思想政治工作主体责任，强化一把手第一责任，将思想政治工作纳入学校发展规划，把加强党建充分体现在大学章程和教育综合改革实施方案</w:t>
      </w:r>
      <w:r>
        <w:rPr>
          <w:rFonts w:asciiTheme="minorEastAsia" w:eastAsiaTheme="minorEastAsia" w:hAnsiTheme="minorEastAsia" w:hint="eastAsia"/>
          <w:sz w:val="28"/>
          <w:szCs w:val="28"/>
        </w:rPr>
        <w:t>中。</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清华大学明确要求各级党组织书记切实履行思想政治工作第一责任人职责，加强院系级党组织建设；南开大学细化抓院级党委、抓基层支部、抓师生党员的具体措施，推动全面从严治党向纵深发展；北京科技大学修订完善了党委全委会、党委常委会和校长办公会议事规则，加强党委对学校的全面领导……</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目前，教育部直属高校的党员校长基本已兼任校党委副书记，院（系）党组织书记抓基层党建述职评议考核工作全面开展，“两学一做”学习教育常态化制度化深入推进，教师、学生党支部的基层党建全面深化，从教育部党组到基层党支部的五级工作责任体系基本确立</w:t>
      </w:r>
      <w:r>
        <w:rPr>
          <w:rFonts w:asciiTheme="minorEastAsia" w:eastAsiaTheme="minorEastAsia" w:hAnsiTheme="minorEastAsia" w:hint="eastAsia"/>
          <w:sz w:val="28"/>
          <w:szCs w:val="28"/>
        </w:rPr>
        <w:t>。截至</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年底，全国学生党员人数为</w:t>
      </w:r>
      <w:r>
        <w:rPr>
          <w:rFonts w:asciiTheme="minorEastAsia" w:eastAsiaTheme="minorEastAsia" w:hAnsiTheme="minorEastAsia" w:hint="eastAsia"/>
          <w:sz w:val="28"/>
          <w:szCs w:val="28"/>
        </w:rPr>
        <w:t>178.8</w:t>
      </w:r>
      <w:r>
        <w:rPr>
          <w:rFonts w:asciiTheme="minorEastAsia" w:eastAsiaTheme="minorEastAsia" w:hAnsiTheme="minorEastAsia" w:hint="eastAsia"/>
          <w:sz w:val="28"/>
          <w:szCs w:val="28"/>
        </w:rPr>
        <w:t>万名，高校党建工作持续向上。</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党的十九大提出了新任务新要求，站在新起点上，高校思想政治工作应当如何着眼新征程谋划新篇章、聚焦新要求落实新任务？</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部有关负责人表示，下一步，将以中央关心、学校关注、师生关切的重点问题为突破，加强高校思想政治工作，建设一批工作研究创新基地，从体制机制、育人理念、教育方式、队伍建设、条件保障等方面系统化构建“全员全过程全方位育人”长效机制。</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“育才造士，为国之本”。在新形势下加强和改进立德树人工作，就是要全面贯彻党的教育方针，坚持社会主义办学方向，加强师资队伍建设，提高学生思想政治素质，让学生成为德才兼备、全面发展的人才。</w:t>
      </w:r>
    </w:p>
    <w:p w:rsidR="003A6341" w:rsidRDefault="00234315">
      <w:pPr>
        <w:widowControl/>
        <w:jc w:val="left"/>
        <w:rPr>
          <w:rFonts w:ascii="黑体" w:eastAsia="黑体" w:hAnsi="黑体" w:cs="黑体"/>
          <w:b/>
          <w:kern w:val="0"/>
          <w:sz w:val="28"/>
          <w:szCs w:val="30"/>
        </w:rPr>
      </w:pPr>
      <w:r>
        <w:rPr>
          <w:rFonts w:ascii="黑体" w:eastAsia="黑体" w:hAnsi="黑体" w:cs="黑体"/>
          <w:b/>
          <w:sz w:val="28"/>
          <w:szCs w:val="30"/>
        </w:rPr>
        <w:br w:type="page"/>
      </w:r>
    </w:p>
    <w:p w:rsidR="003A6341" w:rsidRDefault="00234315" w:rsidP="00EC6D76">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lastRenderedPageBreak/>
        <w:t>人民满意，期待教育带来更多幸福感</w:t>
      </w:r>
    </w:p>
    <w:p w:rsidR="003A6341" w:rsidRDefault="00234315" w:rsidP="00EC6D76">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——党的十八大以来我国教育事业改革发展成就综述之三</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“村里新办了幼儿园，条件好还免费。”看着孩子嬉笑玩闹，甘肃省静宁县祁川村的曾客飞喜上眉梢。</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“从安徽老家到江苏南京打工，本以为孩子转学会遇到不少麻烦，没想到手续办得这么顺利。”安徽省霍山县的张荣强喜出望外。</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“初中毕业后，一度想出去打工，幸好赶上免费中职教育，我才能继续读书。”在四川省盐源县职业技术中学，学汽修的叶雪对未来充满信心。</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是攸关国家发展、民族兴衰的“百年大计”，也是寄托亿万家庭对美好生活期盼的民生工程。无论是在偏远山村还是繁华都市，孩子们幸福的笑脸、老百姓真切的获得感，都是教育改革发展成就最直观、最生动的体现。</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补齐短板，不让贫困家庭的孩子输在起跑线上</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木桶的容量，取决于最短的那块板。教育的短板，关键就在贫困地区这个底部。</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在河南省中牟县城东路小学，一幢崭新漂亮的四层教学楼已经投入使用。校长郝瑞</w:t>
      </w:r>
      <w:r>
        <w:rPr>
          <w:rFonts w:asciiTheme="minorEastAsia" w:eastAsiaTheme="minorEastAsia" w:hAnsiTheme="minorEastAsia" w:hint="eastAsia"/>
          <w:sz w:val="28"/>
          <w:szCs w:val="28"/>
        </w:rPr>
        <w:t>说：“原来的教学楼是上世纪</w:t>
      </w:r>
      <w:r>
        <w:rPr>
          <w:rFonts w:asciiTheme="minorEastAsia" w:eastAsiaTheme="minorEastAsia" w:hAnsiTheme="minorEastAsia" w:hint="eastAsia"/>
          <w:sz w:val="28"/>
          <w:szCs w:val="28"/>
        </w:rPr>
        <w:t>90</w:t>
      </w:r>
      <w:r>
        <w:rPr>
          <w:rFonts w:asciiTheme="minorEastAsia" w:eastAsiaTheme="minorEastAsia" w:hAnsiTheme="minorEastAsia" w:hint="eastAsia"/>
          <w:sz w:val="28"/>
          <w:szCs w:val="28"/>
        </w:rPr>
        <w:t>年代村民集资修建的，地上墙上多处有裂缝，孩子在里面上课，总是让人提心吊胆。现在，孩子们不仅能在安全舒适的教室里上课，图书室、实验室、音乐室也一应俱全。”</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城东路小学的巨大变化，得益于“全面改善贫困地区义务教育薄弱学校基本办学条件”这一重大工程项目。“全面改薄”自</w:t>
      </w:r>
      <w:r>
        <w:rPr>
          <w:rFonts w:asciiTheme="minorEastAsia" w:eastAsiaTheme="minorEastAsia" w:hAnsiTheme="minorEastAsia" w:hint="eastAsia"/>
          <w:sz w:val="28"/>
          <w:szCs w:val="28"/>
        </w:rPr>
        <w:t>2013</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月启动实施以来，规划新建、改扩建校舍约</w:t>
      </w:r>
      <w:r>
        <w:rPr>
          <w:rFonts w:asciiTheme="minorEastAsia" w:eastAsiaTheme="minorEastAsia" w:hAnsiTheme="minorEastAsia" w:hint="eastAsia"/>
          <w:sz w:val="28"/>
          <w:szCs w:val="28"/>
        </w:rPr>
        <w:t>2.2</w:t>
      </w:r>
      <w:r>
        <w:rPr>
          <w:rFonts w:asciiTheme="minorEastAsia" w:eastAsiaTheme="minorEastAsia" w:hAnsiTheme="minorEastAsia" w:hint="eastAsia"/>
          <w:sz w:val="28"/>
          <w:szCs w:val="28"/>
        </w:rPr>
        <w:t>亿平方米，购置教育仪器设备约</w:t>
      </w:r>
      <w:r>
        <w:rPr>
          <w:rFonts w:asciiTheme="minorEastAsia" w:eastAsiaTheme="minorEastAsia" w:hAnsiTheme="minorEastAsia" w:hint="eastAsia"/>
          <w:sz w:val="28"/>
          <w:szCs w:val="28"/>
        </w:rPr>
        <w:t>1066</w:t>
      </w:r>
      <w:r>
        <w:rPr>
          <w:rFonts w:asciiTheme="minorEastAsia" w:eastAsiaTheme="minorEastAsia" w:hAnsiTheme="minorEastAsia" w:hint="eastAsia"/>
          <w:sz w:val="28"/>
          <w:szCs w:val="28"/>
        </w:rPr>
        <w:t>亿元，惠及全国</w:t>
      </w:r>
      <w:r>
        <w:rPr>
          <w:rFonts w:asciiTheme="minorEastAsia" w:eastAsiaTheme="minorEastAsia" w:hAnsiTheme="minorEastAsia" w:hint="eastAsia"/>
          <w:sz w:val="28"/>
          <w:szCs w:val="28"/>
        </w:rPr>
        <w:t>2600</w:t>
      </w:r>
      <w:r>
        <w:rPr>
          <w:rFonts w:asciiTheme="minorEastAsia" w:eastAsiaTheme="minorEastAsia" w:hAnsiTheme="minorEastAsia" w:hint="eastAsia"/>
          <w:sz w:val="28"/>
          <w:szCs w:val="28"/>
        </w:rPr>
        <w:t>多个县的近</w:t>
      </w:r>
      <w:r>
        <w:rPr>
          <w:rFonts w:asciiTheme="minorEastAsia" w:eastAsiaTheme="minorEastAsia" w:hAnsiTheme="minorEastAsia" w:hint="eastAsia"/>
          <w:sz w:val="28"/>
          <w:szCs w:val="28"/>
        </w:rPr>
        <w:t>22</w:t>
      </w:r>
      <w:r>
        <w:rPr>
          <w:rFonts w:asciiTheme="minorEastAsia" w:eastAsiaTheme="minorEastAsia" w:hAnsiTheme="minorEastAsia" w:hint="eastAsia"/>
          <w:sz w:val="28"/>
          <w:szCs w:val="28"/>
        </w:rPr>
        <w:t>万所义务教育学校。其建设资金投入量之大、项目涵盖范围之广、受益学生覆盖面之多，在中国教育史</w:t>
      </w:r>
      <w:r>
        <w:rPr>
          <w:rFonts w:asciiTheme="minorEastAsia" w:eastAsiaTheme="minorEastAsia" w:hAnsiTheme="minorEastAsia" w:hint="eastAsia"/>
          <w:sz w:val="28"/>
          <w:szCs w:val="28"/>
        </w:rPr>
        <w:t>上是空前的。</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土豆牛肉、酸辣椒炒肉、西红柿鸡蛋、筒骨萝卜汤”……贵州省惠水县长田中心小学食堂门口，张贴着周一到周五的供餐食谱。“每餐都是三菜一汤，菜谱一周一换。”六年级学生向梅霞说，“我从一年级开始，就一直在学校吃营养餐。”</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从</w:t>
      </w:r>
      <w:r>
        <w:rPr>
          <w:rFonts w:asciiTheme="minorEastAsia" w:eastAsiaTheme="minorEastAsia" w:hAnsiTheme="minorEastAsia" w:hint="eastAsia"/>
          <w:sz w:val="28"/>
          <w:szCs w:val="28"/>
        </w:rPr>
        <w:t>2011</w:t>
      </w:r>
      <w:r>
        <w:rPr>
          <w:rFonts w:asciiTheme="minorEastAsia" w:eastAsiaTheme="minorEastAsia" w:hAnsiTheme="minorEastAsia" w:hint="eastAsia"/>
          <w:sz w:val="28"/>
          <w:szCs w:val="28"/>
        </w:rPr>
        <w:t>年至今，中央财政累计安排资金</w:t>
      </w:r>
      <w:r>
        <w:rPr>
          <w:rFonts w:asciiTheme="minorEastAsia" w:eastAsiaTheme="minorEastAsia" w:hAnsiTheme="minorEastAsia" w:hint="eastAsia"/>
          <w:sz w:val="28"/>
          <w:szCs w:val="28"/>
        </w:rPr>
        <w:t>1591</w:t>
      </w:r>
      <w:r>
        <w:rPr>
          <w:rFonts w:asciiTheme="minorEastAsia" w:eastAsiaTheme="minorEastAsia" w:hAnsiTheme="minorEastAsia" w:hint="eastAsia"/>
          <w:sz w:val="28"/>
          <w:szCs w:val="28"/>
        </w:rPr>
        <w:t>亿元，从最贫困、最偏远的地区做起，实施营养改善计划。目前营养改善计划已实现国家扶贫开发县全覆盖，受益学生</w:t>
      </w:r>
      <w:r>
        <w:rPr>
          <w:rFonts w:asciiTheme="minorEastAsia" w:eastAsiaTheme="minorEastAsia" w:hAnsiTheme="minorEastAsia" w:hint="eastAsia"/>
          <w:sz w:val="28"/>
          <w:szCs w:val="28"/>
        </w:rPr>
        <w:t>3700</w:t>
      </w:r>
      <w:r>
        <w:rPr>
          <w:rFonts w:asciiTheme="minorEastAsia" w:eastAsiaTheme="minorEastAsia" w:hAnsiTheme="minorEastAsia" w:hint="eastAsia"/>
          <w:sz w:val="28"/>
          <w:szCs w:val="28"/>
        </w:rPr>
        <w:t>多万人。据中国疾病预防控制中心的跟踪监测显示，项目地区学生的营养健康状况逐步改善，身体素质明显提高。</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一项项改革举措、一组组数</w:t>
      </w:r>
      <w:r>
        <w:rPr>
          <w:rFonts w:asciiTheme="minorEastAsia" w:eastAsiaTheme="minorEastAsia" w:hAnsiTheme="minorEastAsia" w:hint="eastAsia"/>
          <w:sz w:val="28"/>
          <w:szCs w:val="28"/>
        </w:rPr>
        <w:t>据见证着近年来教育成果惠及贫困地区的成绩：覆盖学前教育至研究生教育的学生资助政策体系已经建立，</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年来累计资助学生达</w:t>
      </w:r>
      <w:r>
        <w:rPr>
          <w:rFonts w:asciiTheme="minorEastAsia" w:eastAsiaTheme="minorEastAsia" w:hAnsiTheme="minorEastAsia" w:hint="eastAsia"/>
          <w:sz w:val="28"/>
          <w:szCs w:val="28"/>
        </w:rPr>
        <w:t>4.25</w:t>
      </w:r>
      <w:r>
        <w:rPr>
          <w:rFonts w:asciiTheme="minorEastAsia" w:eastAsiaTheme="minorEastAsia" w:hAnsiTheme="minorEastAsia" w:hint="eastAsia"/>
          <w:sz w:val="28"/>
          <w:szCs w:val="28"/>
        </w:rPr>
        <w:t>亿人次；</w:t>
      </w:r>
      <w:r>
        <w:rPr>
          <w:rFonts w:asciiTheme="minorEastAsia" w:eastAsiaTheme="minorEastAsia" w:hAnsiTheme="minorEastAsia" w:hint="eastAsia"/>
          <w:sz w:val="28"/>
          <w:szCs w:val="28"/>
        </w:rPr>
        <w:t>2016</w:t>
      </w:r>
      <w:r>
        <w:rPr>
          <w:rFonts w:asciiTheme="minorEastAsia" w:eastAsiaTheme="minorEastAsia" w:hAnsiTheme="minorEastAsia" w:hint="eastAsia"/>
          <w:sz w:val="28"/>
          <w:szCs w:val="28"/>
        </w:rPr>
        <w:t>年春季学期开始，“教育经费可携带”，全国</w:t>
      </w:r>
      <w:r>
        <w:rPr>
          <w:rFonts w:asciiTheme="minorEastAsia" w:eastAsiaTheme="minorEastAsia" w:hAnsiTheme="minorEastAsia" w:hint="eastAsia"/>
          <w:sz w:val="28"/>
          <w:szCs w:val="28"/>
        </w:rPr>
        <w:t>1400</w:t>
      </w:r>
      <w:r>
        <w:rPr>
          <w:rFonts w:asciiTheme="minorEastAsia" w:eastAsiaTheme="minorEastAsia" w:hAnsiTheme="minorEastAsia" w:hint="eastAsia"/>
          <w:sz w:val="28"/>
          <w:szCs w:val="28"/>
        </w:rPr>
        <w:t>万名农民工随迁子女全部纳入“两免一补”政策范围；</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年排查出的</w:t>
      </w:r>
      <w:r>
        <w:rPr>
          <w:rFonts w:asciiTheme="minorEastAsia" w:eastAsiaTheme="minorEastAsia" w:hAnsiTheme="minorEastAsia" w:hint="eastAsia"/>
          <w:sz w:val="28"/>
          <w:szCs w:val="28"/>
        </w:rPr>
        <w:t>1.88</w:t>
      </w:r>
      <w:r>
        <w:rPr>
          <w:rFonts w:asciiTheme="minorEastAsia" w:eastAsiaTheme="minorEastAsia" w:hAnsiTheme="minorEastAsia" w:hint="eastAsia"/>
          <w:sz w:val="28"/>
          <w:szCs w:val="28"/>
        </w:rPr>
        <w:t>万名辍学农村留守儿童，基本都已复学……</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穷校摘穷帽，学生露欢颜。补齐贫困地区的教育短板，其实就是守住了民生的底线，守住了教育的公平与社会的公正。</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办好每一所学校，让每个孩子都能接受更好更公平的教育</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面向每一个学生，办好每一所学校，让每一个孩子都能享受公平优质的教育，这是教育均衡发展的基本要求，也是亿万群众内心的呼唤。</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教育要均衡发展，就要解决地区不平衡问题。得益于国家贫困地区定向招生专项计划，来自重庆云阳县上坝乡的学生万方玉，走出闭塞的大山，圆梦北京大学。</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像万方玉这样的学生，还有很多。国家从</w:t>
      </w:r>
      <w:r>
        <w:rPr>
          <w:rFonts w:asciiTheme="minorEastAsia" w:eastAsiaTheme="minorEastAsia" w:hAnsiTheme="minorEastAsia" w:hint="eastAsia"/>
          <w:sz w:val="28"/>
          <w:szCs w:val="28"/>
        </w:rPr>
        <w:t>2015</w:t>
      </w:r>
      <w:r>
        <w:rPr>
          <w:rFonts w:asciiTheme="minorEastAsia" w:eastAsiaTheme="minorEastAsia" w:hAnsiTheme="minorEastAsia" w:hint="eastAsia"/>
          <w:sz w:val="28"/>
          <w:szCs w:val="28"/>
        </w:rPr>
        <w:t>年起将新增招生计划主体全部投向中西部地区和人口大省，</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年来支援中西部地区招生协作计划共安排</w:t>
      </w:r>
      <w:r>
        <w:rPr>
          <w:rFonts w:asciiTheme="minorEastAsia" w:eastAsiaTheme="minorEastAsia" w:hAnsiTheme="minorEastAsia" w:hint="eastAsia"/>
          <w:sz w:val="28"/>
          <w:szCs w:val="28"/>
        </w:rPr>
        <w:t>90</w:t>
      </w:r>
      <w:r>
        <w:rPr>
          <w:rFonts w:asciiTheme="minorEastAsia" w:eastAsiaTheme="minorEastAsia" w:hAnsiTheme="minorEastAsia" w:hint="eastAsia"/>
          <w:sz w:val="28"/>
          <w:szCs w:val="28"/>
        </w:rPr>
        <w:t>余万人，相当于为中西部地区增建了近百所万人大学。农村和贫困地区专项招生计划，每年的招生名额也从</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万人增至</w:t>
      </w:r>
      <w:r>
        <w:rPr>
          <w:rFonts w:asciiTheme="minorEastAsia" w:eastAsiaTheme="minorEastAsia" w:hAnsiTheme="minorEastAsia" w:hint="eastAsia"/>
          <w:sz w:val="28"/>
          <w:szCs w:val="28"/>
        </w:rPr>
        <w:t>9.6</w:t>
      </w:r>
      <w:r>
        <w:rPr>
          <w:rFonts w:asciiTheme="minorEastAsia" w:eastAsiaTheme="minorEastAsia" w:hAnsiTheme="minorEastAsia" w:hint="eastAsia"/>
          <w:sz w:val="28"/>
          <w:szCs w:val="28"/>
        </w:rPr>
        <w:t>万人，累计录取学生</w:t>
      </w:r>
      <w:r>
        <w:rPr>
          <w:rFonts w:asciiTheme="minorEastAsia" w:eastAsiaTheme="minorEastAsia" w:hAnsiTheme="minorEastAsia" w:hint="eastAsia"/>
          <w:sz w:val="28"/>
          <w:szCs w:val="28"/>
        </w:rPr>
        <w:t>37</w:t>
      </w:r>
      <w:r>
        <w:rPr>
          <w:rFonts w:asciiTheme="minorEastAsia" w:eastAsiaTheme="minorEastAsia" w:hAnsiTheme="minorEastAsia" w:hint="eastAsia"/>
          <w:sz w:val="28"/>
          <w:szCs w:val="28"/>
        </w:rPr>
        <w:t>万人，形成了保障农村和贫困地区学生上重点高校的长效机制。</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教育要均衡发展，还要解决城乡差异问题。湖南省长沙市育新小学近年来与邻近村小跳马小学“结了对”。“从育新小学老师身上我学到了很多新的教育理念和教学方法。”跳马小学教师杨思瑶说。</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制订城乡统一的学校建设标准、落实城乡统一的教师编制标准、实现城乡统一的生均公用经费基准定额标准、完善城乡统一的学校基本装备配置标准……截至</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年底，全国</w:t>
      </w:r>
      <w:r>
        <w:rPr>
          <w:rFonts w:asciiTheme="minorEastAsia" w:eastAsiaTheme="minorEastAsia" w:hAnsiTheme="minorEastAsia" w:hint="eastAsia"/>
          <w:sz w:val="28"/>
          <w:szCs w:val="28"/>
        </w:rPr>
        <w:t>2379</w:t>
      </w:r>
      <w:r>
        <w:rPr>
          <w:rFonts w:asciiTheme="minorEastAsia" w:eastAsiaTheme="minorEastAsia" w:hAnsiTheme="minorEastAsia" w:hint="eastAsia"/>
          <w:sz w:val="28"/>
          <w:szCs w:val="28"/>
        </w:rPr>
        <w:t>个县通过了义务教育基本均衡发展督导评估认定，占县级行政单位总数的比例接近</w:t>
      </w:r>
      <w:r>
        <w:rPr>
          <w:rFonts w:asciiTheme="minorEastAsia" w:eastAsiaTheme="minorEastAsia" w:hAnsiTheme="minorEastAsia" w:hint="eastAsia"/>
          <w:sz w:val="28"/>
          <w:szCs w:val="28"/>
        </w:rPr>
        <w:t>82%</w:t>
      </w:r>
      <w:r>
        <w:rPr>
          <w:rFonts w:asciiTheme="minorEastAsia" w:eastAsiaTheme="minorEastAsia" w:hAnsiTheme="minorEastAsia" w:hint="eastAsia"/>
          <w:sz w:val="28"/>
          <w:szCs w:val="28"/>
        </w:rPr>
        <w:t>。</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教育要均衡</w:t>
      </w:r>
      <w:r>
        <w:rPr>
          <w:rFonts w:asciiTheme="minorEastAsia" w:eastAsiaTheme="minorEastAsia" w:hAnsiTheme="minorEastAsia" w:hint="eastAsia"/>
          <w:sz w:val="28"/>
          <w:szCs w:val="28"/>
        </w:rPr>
        <w:t>发展，也要解决大城市择校择班问题。得知孩子只能进附近的“非名牌”小学时，山东济南的徐丽有点失落，可开学后，她欣喜地发现，孩子的班主任竟然是名校老师。得益于学校联盟、集团化办学、学区化管理等机制创新，如今家长学生“舍近求远”的现象少了很多。</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2014</w:t>
      </w:r>
      <w:r>
        <w:rPr>
          <w:rFonts w:asciiTheme="minorEastAsia" w:eastAsiaTheme="minorEastAsia" w:hAnsiTheme="minorEastAsia" w:hint="eastAsia"/>
          <w:sz w:val="28"/>
          <w:szCs w:val="28"/>
        </w:rPr>
        <w:t>年，一场规范义务教育免试就近入学的“大会战”在北京、上海、广州等大城市全面打响。从重点监测的</w:t>
      </w:r>
      <w:r>
        <w:rPr>
          <w:rFonts w:asciiTheme="minorEastAsia" w:eastAsiaTheme="minorEastAsia" w:hAnsiTheme="minorEastAsia" w:hint="eastAsia"/>
          <w:sz w:val="28"/>
          <w:szCs w:val="28"/>
        </w:rPr>
        <w:t>24</w:t>
      </w:r>
      <w:r>
        <w:rPr>
          <w:rFonts w:asciiTheme="minorEastAsia" w:eastAsiaTheme="minorEastAsia" w:hAnsiTheme="minorEastAsia" w:hint="eastAsia"/>
          <w:sz w:val="28"/>
          <w:szCs w:val="28"/>
        </w:rPr>
        <w:t>个大城市来看，</w:t>
      </w:r>
      <w:r>
        <w:rPr>
          <w:rFonts w:asciiTheme="minorEastAsia" w:eastAsiaTheme="minorEastAsia" w:hAnsiTheme="minorEastAsia" w:hint="eastAsia"/>
          <w:sz w:val="28"/>
          <w:szCs w:val="28"/>
        </w:rPr>
        <w:t>2014</w:t>
      </w:r>
      <w:r>
        <w:rPr>
          <w:rFonts w:asciiTheme="minorEastAsia" w:eastAsiaTheme="minorEastAsia" w:hAnsiTheme="minorEastAsia" w:hint="eastAsia"/>
          <w:sz w:val="28"/>
          <w:szCs w:val="28"/>
        </w:rPr>
        <w:t>年至</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年，小学免试就近入学比例一直稳定在</w:t>
      </w:r>
      <w:r>
        <w:rPr>
          <w:rFonts w:asciiTheme="minorEastAsia" w:eastAsiaTheme="minorEastAsia" w:hAnsiTheme="minorEastAsia" w:hint="eastAsia"/>
          <w:sz w:val="28"/>
          <w:szCs w:val="28"/>
        </w:rPr>
        <w:t>97%</w:t>
      </w:r>
      <w:r>
        <w:rPr>
          <w:rFonts w:asciiTheme="minorEastAsia" w:eastAsiaTheme="minorEastAsia" w:hAnsiTheme="minorEastAsia" w:hint="eastAsia"/>
          <w:sz w:val="28"/>
          <w:szCs w:val="28"/>
        </w:rPr>
        <w:t>以上；初中免试就近入学比例稳定在</w:t>
      </w:r>
      <w:r>
        <w:rPr>
          <w:rFonts w:asciiTheme="minorEastAsia" w:eastAsiaTheme="minorEastAsia" w:hAnsiTheme="minorEastAsia" w:hint="eastAsia"/>
          <w:sz w:val="28"/>
          <w:szCs w:val="28"/>
        </w:rPr>
        <w:t>95%</w:t>
      </w:r>
      <w:r>
        <w:rPr>
          <w:rFonts w:asciiTheme="minorEastAsia" w:eastAsiaTheme="minorEastAsia" w:hAnsiTheme="minorEastAsia" w:hint="eastAsia"/>
          <w:sz w:val="28"/>
          <w:szCs w:val="28"/>
        </w:rPr>
        <w:t>以上。</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公平是教育发展的重要价值取向，也是让老百姓共享改革发展成果的题中之义。从农村到都市，从西部到东部，在中国大地上办好每一所学校，让每一个孩子都能接受更均衡的教育，这样的梦想正在实现。</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提升质量，让每个孩子都能得到全面而有个性的发展</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如果说公平是教育的起点，那么质量就是教育的生命线。</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“曾经，缺硬件、少资金、网络差等问题严重制约着教育信息化的发展。而现在，宽带网络、班班通、资源平台等都已经配备齐全。”云南省临沧市忙令小学的校长李华灿高兴地说。</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党的十八大以来，我国加快推进以“三通两平台”为核心的教育信息化建设，</w:t>
      </w:r>
      <w:r>
        <w:rPr>
          <w:rFonts w:asciiTheme="minorEastAsia" w:eastAsiaTheme="minorEastAsia" w:hAnsiTheme="minorEastAsia" w:hint="eastAsia"/>
          <w:sz w:val="28"/>
          <w:szCs w:val="28"/>
        </w:rPr>
        <w:t>顺利完成“教学点数字教育资源全覆盖”项目。中国教育卫星宽带传输网直接服务近</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亿名农村中小学师生，全国</w:t>
      </w:r>
      <w:r>
        <w:rPr>
          <w:rFonts w:asciiTheme="minorEastAsia" w:eastAsiaTheme="minorEastAsia" w:hAnsiTheme="minorEastAsia" w:hint="eastAsia"/>
          <w:sz w:val="28"/>
          <w:szCs w:val="28"/>
        </w:rPr>
        <w:t>6.4</w:t>
      </w:r>
      <w:r>
        <w:rPr>
          <w:rFonts w:asciiTheme="minorEastAsia" w:eastAsiaTheme="minorEastAsia" w:hAnsiTheme="minorEastAsia" w:hint="eastAsia"/>
          <w:sz w:val="28"/>
          <w:szCs w:val="28"/>
        </w:rPr>
        <w:t>万个教学点实现数字教育资源全覆盖，解决了边远地区教学点开不齐、开不好课的问题。</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让每一个孩子都能成为全面发展的人，是全社会对教育的期待。在陕西汉中，国家级非物质文化遗产“汉调桄桄”走进小学生的课堂，从泥塑造型、勾画脸谱，到木偶组装、表演唱腔，孩子们在模仿与创作中，感受文化、传承文化；在山东潍坊，初中课堂是五六人一组的“研讨”，学生们成为主角，在老师的指导下，合作学习、独立总结……种种举措，无不传递出培养</w:t>
      </w:r>
      <w:r>
        <w:rPr>
          <w:rFonts w:asciiTheme="minorEastAsia" w:eastAsiaTheme="minorEastAsia" w:hAnsiTheme="minorEastAsia" w:hint="eastAsia"/>
          <w:sz w:val="28"/>
          <w:szCs w:val="28"/>
        </w:rPr>
        <w:t>综合素质、重视兴趣爱好的育人导向。</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教师是立教之本、兴教之源，承担着让每个孩子健康成长、办好人民满意教育的重任。</w:t>
      </w:r>
      <w:r>
        <w:rPr>
          <w:rFonts w:asciiTheme="minorEastAsia" w:eastAsiaTheme="minorEastAsia" w:hAnsiTheme="minorEastAsia" w:hint="eastAsia"/>
          <w:sz w:val="28"/>
          <w:szCs w:val="28"/>
        </w:rPr>
        <w:t>2012</w:t>
      </w:r>
      <w:r>
        <w:rPr>
          <w:rFonts w:asciiTheme="minorEastAsia" w:eastAsiaTheme="minorEastAsia" w:hAnsiTheme="minorEastAsia" w:hint="eastAsia"/>
          <w:sz w:val="28"/>
          <w:szCs w:val="28"/>
        </w:rPr>
        <w:t>年至</w:t>
      </w:r>
      <w:r>
        <w:rPr>
          <w:rFonts w:asciiTheme="minorEastAsia" w:eastAsiaTheme="minorEastAsia" w:hAnsiTheme="minorEastAsia" w:hint="eastAsia"/>
          <w:sz w:val="28"/>
          <w:szCs w:val="28"/>
        </w:rPr>
        <w:t>2016</w:t>
      </w:r>
      <w:r>
        <w:rPr>
          <w:rFonts w:asciiTheme="minorEastAsia" w:eastAsiaTheme="minorEastAsia" w:hAnsiTheme="minorEastAsia" w:hint="eastAsia"/>
          <w:sz w:val="28"/>
          <w:szCs w:val="28"/>
        </w:rPr>
        <w:t>年，中央财政累计投入经费</w:t>
      </w:r>
      <w:r>
        <w:rPr>
          <w:rFonts w:asciiTheme="minorEastAsia" w:eastAsiaTheme="minorEastAsia" w:hAnsiTheme="minorEastAsia" w:hint="eastAsia"/>
          <w:sz w:val="28"/>
          <w:szCs w:val="28"/>
        </w:rPr>
        <w:t>95</w:t>
      </w:r>
      <w:r>
        <w:rPr>
          <w:rFonts w:asciiTheme="minorEastAsia" w:eastAsiaTheme="minorEastAsia" w:hAnsiTheme="minorEastAsia" w:hint="eastAsia"/>
          <w:sz w:val="28"/>
          <w:szCs w:val="28"/>
        </w:rPr>
        <w:t>亿元，支持实施“国培计划”，共培训中小学幼儿园教师、校长、职业院校教师等</w:t>
      </w:r>
      <w:r>
        <w:rPr>
          <w:rFonts w:asciiTheme="minorEastAsia" w:eastAsiaTheme="minorEastAsia" w:hAnsiTheme="minorEastAsia" w:hint="eastAsia"/>
          <w:sz w:val="28"/>
          <w:szCs w:val="28"/>
        </w:rPr>
        <w:t>1008</w:t>
      </w:r>
      <w:r>
        <w:rPr>
          <w:rFonts w:asciiTheme="minorEastAsia" w:eastAsiaTheme="minorEastAsia" w:hAnsiTheme="minorEastAsia" w:hint="eastAsia"/>
          <w:sz w:val="28"/>
          <w:szCs w:val="28"/>
        </w:rPr>
        <w:t>万人次；</w:t>
      </w:r>
      <w:r>
        <w:rPr>
          <w:rFonts w:asciiTheme="minorEastAsia" w:eastAsiaTheme="minorEastAsia" w:hAnsiTheme="minorEastAsia" w:hint="eastAsia"/>
          <w:sz w:val="28"/>
          <w:szCs w:val="28"/>
        </w:rPr>
        <w:t>2015</w:t>
      </w:r>
      <w:r>
        <w:rPr>
          <w:rFonts w:asciiTheme="minorEastAsia" w:eastAsiaTheme="minorEastAsia" w:hAnsiTheme="minorEastAsia" w:hint="eastAsia"/>
          <w:sz w:val="28"/>
          <w:szCs w:val="28"/>
        </w:rPr>
        <w:t>年，国务院办公厅印发《乡村教师支持计划（</w:t>
      </w:r>
      <w:r>
        <w:rPr>
          <w:rFonts w:asciiTheme="minorEastAsia" w:eastAsiaTheme="minorEastAsia" w:hAnsiTheme="minorEastAsia" w:hint="eastAsia"/>
          <w:sz w:val="28"/>
          <w:szCs w:val="28"/>
        </w:rPr>
        <w:t>2015</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年）》，提高乡村教师生活待遇，统一城乡教职工编制标准；同年</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月的国务院常务会议决定，全面推开中小学教师职称制度改革，设置正高级职称，打破中小学教师的职业“天花板”；</w:t>
      </w:r>
      <w:r>
        <w:rPr>
          <w:rFonts w:asciiTheme="minorEastAsia" w:eastAsiaTheme="minorEastAsia" w:hAnsiTheme="minorEastAsia" w:hint="eastAsia"/>
          <w:sz w:val="28"/>
          <w:szCs w:val="28"/>
        </w:rPr>
        <w:t>2018</w:t>
      </w:r>
      <w:r>
        <w:rPr>
          <w:rFonts w:asciiTheme="minorEastAsia" w:eastAsiaTheme="minorEastAsia" w:hAnsiTheme="minorEastAsia" w:hint="eastAsia"/>
          <w:sz w:val="28"/>
          <w:szCs w:val="28"/>
        </w:rPr>
        <w:t>年初，《关于全面深化新时代</w:t>
      </w:r>
      <w:r>
        <w:rPr>
          <w:rFonts w:asciiTheme="minorEastAsia" w:eastAsiaTheme="minorEastAsia" w:hAnsiTheme="minorEastAsia" w:hint="eastAsia"/>
          <w:sz w:val="28"/>
          <w:szCs w:val="28"/>
        </w:rPr>
        <w:t>教师队伍建设改革的意见》出台，要求培养造就党和人民满意的高素质专业化创新型教师队伍……一支师德高尚、业务精湛、结构合理、充满活力的教师队伍正在形成，人民群众对好老师的期盼正在实现。</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站在“由大向强”的飞跃关口，抬高底部、缩小差距、提升质量，让亿万孩子同在蓝天下共享优质教育、通过知识改变命运，是国家的责任，也是百姓的心声。期待教育能给百姓带来更多获得感、幸福感、安全感。</w:t>
      </w:r>
    </w:p>
    <w:p w:rsidR="003A6341" w:rsidRDefault="00234315">
      <w:pPr>
        <w:widowControl/>
        <w:jc w:val="left"/>
        <w:rPr>
          <w:rFonts w:ascii="黑体" w:eastAsia="黑体" w:hAnsi="黑体" w:cs="黑体"/>
          <w:b/>
          <w:kern w:val="0"/>
          <w:sz w:val="28"/>
          <w:szCs w:val="30"/>
        </w:rPr>
      </w:pPr>
      <w:r>
        <w:rPr>
          <w:rFonts w:ascii="黑体" w:eastAsia="黑体" w:hAnsi="黑体" w:cs="黑体"/>
          <w:b/>
          <w:sz w:val="28"/>
          <w:szCs w:val="30"/>
        </w:rPr>
        <w:br w:type="page"/>
      </w:r>
    </w:p>
    <w:p w:rsidR="003A6341" w:rsidRDefault="00234315" w:rsidP="00EC6D76">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lastRenderedPageBreak/>
        <w:t>深化改革，为教育发展装上强大引擎</w:t>
      </w:r>
    </w:p>
    <w:p w:rsidR="003A6341" w:rsidRDefault="00234315" w:rsidP="00EC6D76">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——党的十八大以来我国教育事业改革发展成就综述之四</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全面建成小康社会的决胜阶段，教育能否改变更多寒门学子的命运，阻断贫困的代际传递？实施创新驱动发展战略，迫切需要强化科教融合发展，全社会的创新基因能否被激活，实现从“人口红利”向“人才红利”的历史性跨越？如何从根本上破解教育难疾、顽疾，增进民生福祉？</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新时代赋予中国教育前所未有的重任。唯改革者进，唯创新者强，唯改革创新者胜。教育改革已经进入“深水区”，剩下的都是难啃的“硬骨头”。只有拿出“敢为人先”的勇气，锐意改革，激励创新，才能让教育改革持续深入，才能朝人民满意的目标稳步迈进，才能为教育发展装上强大引擎。</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新时代新跨越，中国教育事业进入新的“改革时间”</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十八大以来，中国教育改革开启了向纵深推进的进程。回溯过往几年，一张改革路线图清晰可见——从深化考试招生制度改革，到统筹推进世界一流大学和一流学科建设，从统筹推进县域内城乡义务教育一体化改革发展，到全面深化新时代教师队伍建设改革、规范校外培训机构发展……从百姓最关切的问题入手，从最难改的地方入手，一系列顶层设计方案陆续发布，改革力度之大、举措之深入，令人倍受鼓舞、充满期待。</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考试招生制度改革是教育领域综合改革的重点。</w:t>
      </w:r>
      <w:r>
        <w:rPr>
          <w:rFonts w:asciiTheme="minorEastAsia" w:eastAsiaTheme="minorEastAsia" w:hAnsiTheme="minorEastAsia" w:hint="eastAsia"/>
          <w:sz w:val="28"/>
          <w:szCs w:val="28"/>
        </w:rPr>
        <w:t>31</w:t>
      </w:r>
      <w:r>
        <w:rPr>
          <w:rFonts w:asciiTheme="minorEastAsia" w:eastAsiaTheme="minorEastAsia" w:hAnsiTheme="minorEastAsia" w:hint="eastAsia"/>
          <w:sz w:val="28"/>
          <w:szCs w:val="28"/>
        </w:rPr>
        <w:t>个省份形成实施方案，上海、浙江试行新</w:t>
      </w:r>
      <w:r>
        <w:rPr>
          <w:rFonts w:asciiTheme="minorEastAsia" w:eastAsiaTheme="minorEastAsia" w:hAnsiTheme="minorEastAsia" w:hint="eastAsia"/>
          <w:sz w:val="28"/>
          <w:szCs w:val="28"/>
        </w:rPr>
        <w:t>高考，北京、天津、山东、海南等第二批试点方案全部公布，</w:t>
      </w:r>
      <w:r>
        <w:rPr>
          <w:rFonts w:asciiTheme="minorEastAsia" w:eastAsiaTheme="minorEastAsia" w:hAnsiTheme="minorEastAsia" w:hint="eastAsia"/>
          <w:sz w:val="28"/>
          <w:szCs w:val="28"/>
        </w:rPr>
        <w:t>2014</w:t>
      </w:r>
      <w:r>
        <w:rPr>
          <w:rFonts w:asciiTheme="minorEastAsia" w:eastAsiaTheme="minorEastAsia" w:hAnsiTheme="minorEastAsia" w:hint="eastAsia"/>
          <w:sz w:val="28"/>
          <w:szCs w:val="28"/>
        </w:rPr>
        <w:t>年至今，一场自恢复高考以来最系统、最全面的考试招生制度改革全面推进。与此同时，完善高中学业水平考试、规范高中学生综合素质评价、减少和规范高考加分、完善和规范自主招生等关键配套文件相继出台。这次改革，努力实现“促进公平、科学选才”，尽力筑牢教育公平的基石。</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义务教育是教育工作的重中之重。但在一些地方，城乡二元结构矛盾仍然突出，乡村优质教育资源紧缺，城镇大班额问题依然严重……我国进入全面建成小康社会的决胜阶段和新型城镇化深入发展的关键时期，统筹推进县</w:t>
      </w:r>
      <w:r>
        <w:rPr>
          <w:rFonts w:asciiTheme="minorEastAsia" w:eastAsiaTheme="minorEastAsia" w:hAnsiTheme="minorEastAsia" w:hint="eastAsia"/>
          <w:sz w:val="28"/>
          <w:szCs w:val="28"/>
        </w:rPr>
        <w:t>域内城乡义务教育一体化改革发展成为当前义务教育发展的重中之重。一场深化义务教育治理结构、教师管理和保障机制改革，提升义务教育治理现代化水平的改革拉开大幕。</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办好高等教育，事关国家发展和民族未来。如何稳步从高等教育大国迈向高等教育强国？优化高等教育布局与结构、实现内涵式发展迫在眉睫。《统筹推进世界一流大学和一流学科建设总体方案》《关于引导部分地方普通本科高校向应用型转变的指导意见》等文件出台，为高等教育提升质量、内涵式发展明确方向。</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兴国必先强师。党的十八大以来，教师队伍建设和改革步履铿锵：大力实施“国培计划</w:t>
      </w:r>
      <w:r>
        <w:rPr>
          <w:rFonts w:asciiTheme="minorEastAsia" w:eastAsiaTheme="minorEastAsia" w:hAnsiTheme="minorEastAsia" w:hint="eastAsia"/>
          <w:sz w:val="28"/>
          <w:szCs w:val="28"/>
        </w:rPr>
        <w:t>”，推进“乡村教师支持计划（</w:t>
      </w:r>
      <w:r>
        <w:rPr>
          <w:rFonts w:asciiTheme="minorEastAsia" w:eastAsiaTheme="minorEastAsia" w:hAnsiTheme="minorEastAsia" w:hint="eastAsia"/>
          <w:sz w:val="28"/>
          <w:szCs w:val="28"/>
        </w:rPr>
        <w:t>2015</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年）”，切实提高乡村教师生活待遇、统一城乡教职工编制标准，全面推行中小学教师职称制度改革，打破中小学教师的职业“天花板”，</w:t>
      </w:r>
      <w:r>
        <w:rPr>
          <w:rFonts w:asciiTheme="minorEastAsia" w:eastAsiaTheme="minorEastAsia" w:hAnsiTheme="minorEastAsia" w:hint="eastAsia"/>
          <w:sz w:val="28"/>
          <w:szCs w:val="28"/>
        </w:rPr>
        <w:t>2018</w:t>
      </w:r>
      <w:r>
        <w:rPr>
          <w:rFonts w:asciiTheme="minorEastAsia" w:eastAsiaTheme="minorEastAsia" w:hAnsiTheme="minorEastAsia" w:hint="eastAsia"/>
          <w:sz w:val="28"/>
          <w:szCs w:val="28"/>
        </w:rPr>
        <w:t>年初，新中国成立以来首部以党中央名义出台的教师队伍建设文件正式出台，规划出队伍建设的完整蓝图。</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吃上营养餐的宁夏回族自治区固原市原州区三营镇甘沟小学的孩子们、再也不用为孩子课外负担过重而担忧的安徽省铜陵市的家长们、因贫困地区定向招生计划走进高等学府的重庆市云阳县上坝乡的学生们……都是见证者。各方面实实在在的进展与变化标注了教育改革向纵深推进的大格局，印证了改革的全面发力和重要领域、关键环节取得的突破。</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中国教育全面深化改革的“四梁八柱”已拔地而起，并迈进“全面施工、内部装修”的崭新阶段！</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天下事，非新无以为进。哪里是痛点、难点，哪里就是教育改革的重点。几年来，从老百姓反映最强烈的问题入手，从最难改的领</w:t>
      </w:r>
      <w:r>
        <w:rPr>
          <w:rFonts w:asciiTheme="minorEastAsia" w:eastAsiaTheme="minorEastAsia" w:hAnsiTheme="minorEastAsia" w:hint="eastAsia"/>
          <w:sz w:val="28"/>
          <w:szCs w:val="28"/>
        </w:rPr>
        <w:t>域入手，各项改革次第展开，改革的系统性、整体性、协同性不断深化。</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直面深层次体制机制难题，在改革中凝聚共识</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改革是一场深刻的革命，改的是体制机制，动的是利益藩篱，需要坚持以人民为中心的发展思想，需要披荆斩棘的勇气和一往无前的毅力。</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从寻找痛点、难点，到直面深层次体制机制难题，再到于改革中凝聚共识，这几年的教育改革创新，敢闯敢试，成效显著。</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——直面难题，教育纵深改革啃下“硬骨头”。直面学前教育“短板”，从增加普惠性资源供给、深化体制机制改革、提升保育教育质量等方面着手，深层次破解发展难题；面对义务教育“择校</w:t>
      </w:r>
      <w:r>
        <w:rPr>
          <w:rFonts w:asciiTheme="minorEastAsia" w:eastAsiaTheme="minorEastAsia" w:hAnsiTheme="minorEastAsia" w:hint="eastAsia"/>
          <w:sz w:val="28"/>
          <w:szCs w:val="28"/>
        </w:rPr>
        <w:t>热”这一痼疾，在全国</w:t>
      </w:r>
      <w:r>
        <w:rPr>
          <w:rFonts w:asciiTheme="minorEastAsia" w:eastAsiaTheme="minorEastAsia" w:hAnsiTheme="minorEastAsia" w:hint="eastAsia"/>
          <w:sz w:val="28"/>
          <w:szCs w:val="28"/>
        </w:rPr>
        <w:t>19</w:t>
      </w:r>
      <w:r>
        <w:rPr>
          <w:rFonts w:asciiTheme="minorEastAsia" w:eastAsiaTheme="minorEastAsia" w:hAnsiTheme="minorEastAsia" w:hint="eastAsia"/>
          <w:sz w:val="28"/>
          <w:szCs w:val="28"/>
        </w:rPr>
        <w:t>个大城市打响一场规范义务教育免试就近入学的“大战役”，保证机会公平；面对学生课外负担重、培训机构乱象频出的难题，开展专项治理行动，出台我国第一个国家层面规范校外培训机构发展的系统性文件，维护良好教育生态；面对职业教育发展多年来“有市场却乏口碑”的现状，强化顶层设计，职业院校办学活力和发展能力持续增强……教育改革破解了一批长期难啃的老问题、“硬骨头”。</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——敢于“断腕”，教育发展牵住“牛鼻子”。推进教育治理体系和治理能力现代化是深化教育综合改革的重要目标。党的十八大以来，教育领域推动政</w:t>
      </w:r>
      <w:r>
        <w:rPr>
          <w:rFonts w:asciiTheme="minorEastAsia" w:eastAsiaTheme="minorEastAsia" w:hAnsiTheme="minorEastAsia" w:hint="eastAsia"/>
          <w:sz w:val="28"/>
          <w:szCs w:val="28"/>
        </w:rPr>
        <w:t>府职能转变，从“越位点”退出，主动下放该放的权：加强省级政府教育统筹，使省级政府有更大的教育统筹权；向学校放权，教育“放管服”改革取得突破性进展。从“越位点”退出，同时把“缺位点”补上。教育法、高等教育法、民办教育促进法等法律修订完成，全面依法治教步伐加快……克服部门利益掣肘，教育纵深改革牵住了“牛鼻子”。</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关注百姓获得，教育改革提升百姓“获得感”。督导体系建设进一步完善，对省级人民政府履行教育职责进行评价；实施国家义务教育质量监测；开展本科教学评估，完善博硕士学位论文抽检制度；关注师德建设，施行“一票</w:t>
      </w:r>
      <w:r>
        <w:rPr>
          <w:rFonts w:asciiTheme="minorEastAsia" w:eastAsiaTheme="minorEastAsia" w:hAnsiTheme="minorEastAsia" w:hint="eastAsia"/>
          <w:sz w:val="28"/>
          <w:szCs w:val="28"/>
        </w:rPr>
        <w:t>否决”；提高教育经费使用效益……教育改革给百姓带来沉甸甸的“获得感”。</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全面深化教育改革旨在迎难而上，解决困扰教育发展的深层次难题。正是在直面问题、解决问题的过程中，教育事业不断发展，人民的获得感不断提升。</w:t>
      </w:r>
    </w:p>
    <w:p w:rsidR="003A6341" w:rsidRDefault="00234315" w:rsidP="00EC6D76">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未来改革攻坚，依然任重道远</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教育部党组书记、部长陈宝生说，中国教育未来的改革攻坚任重道远。是的，我国教育正面临新的形势和任务，机遇前所未有，挑战前所未有。在加快教育现代化、建设教育强国的新征程中，解决教育发展不平衡不充分的问题将是教育改革发展长期面对的主题。</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当前，我国教育整体大踏步前进，但局部差距依然</w:t>
      </w:r>
      <w:r>
        <w:rPr>
          <w:rFonts w:asciiTheme="minorEastAsia" w:eastAsiaTheme="minorEastAsia" w:hAnsiTheme="minorEastAsia" w:hint="eastAsia"/>
          <w:sz w:val="28"/>
          <w:szCs w:val="28"/>
        </w:rPr>
        <w:t>存在；人民群众总体受教育机会大幅提升，但个性化、多样化需求仍未有效满足；人才总供给能力显著增强，但结构性矛盾尚未解决；人民群众渴望接受优质教育，但如何遏制片面追求升学冲动、促进学生全面发展的问题，仍然没有很好解决；作为一个发展中的人口大国，既要优化人力资源增量，也要盘活存量，整体提升国民素质还有很多艰苦细致的工作要做。</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这些不平衡不充分问题的存在，有经济社会发展方面的客观原因，有城镇化进程加快的时代条件，有人口结构变化的社会背景，也有我们的主观因素。但不管什么问题，无论什么困难，都需要我们主动面对、积极化</w:t>
      </w:r>
      <w:r>
        <w:rPr>
          <w:rFonts w:asciiTheme="minorEastAsia" w:eastAsiaTheme="minorEastAsia" w:hAnsiTheme="minorEastAsia" w:hint="eastAsia"/>
          <w:sz w:val="28"/>
          <w:szCs w:val="28"/>
        </w:rPr>
        <w:t>解。”陈宝生说。</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2018</w:t>
      </w:r>
      <w:r>
        <w:rPr>
          <w:rFonts w:asciiTheme="minorEastAsia" w:eastAsiaTheme="minorEastAsia" w:hAnsiTheme="minorEastAsia" w:hint="eastAsia"/>
          <w:sz w:val="28"/>
          <w:szCs w:val="28"/>
        </w:rPr>
        <w:t>年，我们迎来改革开放</w:t>
      </w:r>
      <w:r>
        <w:rPr>
          <w:rFonts w:asciiTheme="minorEastAsia" w:eastAsiaTheme="minorEastAsia" w:hAnsiTheme="minorEastAsia" w:hint="eastAsia"/>
          <w:sz w:val="28"/>
          <w:szCs w:val="28"/>
        </w:rPr>
        <w:t>40</w:t>
      </w:r>
      <w:r>
        <w:rPr>
          <w:rFonts w:asciiTheme="minorEastAsia" w:eastAsiaTheme="minorEastAsia" w:hAnsiTheme="minorEastAsia" w:hint="eastAsia"/>
          <w:sz w:val="28"/>
          <w:szCs w:val="28"/>
        </w:rPr>
        <w:t>周年。习近平总书记强调，“我们要以庆祝改革开放</w:t>
      </w:r>
      <w:r>
        <w:rPr>
          <w:rFonts w:asciiTheme="minorEastAsia" w:eastAsiaTheme="minorEastAsia" w:hAnsiTheme="minorEastAsia" w:hint="eastAsia"/>
          <w:sz w:val="28"/>
          <w:szCs w:val="28"/>
        </w:rPr>
        <w:t>40</w:t>
      </w:r>
      <w:r>
        <w:rPr>
          <w:rFonts w:asciiTheme="minorEastAsia" w:eastAsiaTheme="minorEastAsia" w:hAnsiTheme="minorEastAsia" w:hint="eastAsia"/>
          <w:sz w:val="28"/>
          <w:szCs w:val="28"/>
        </w:rPr>
        <w:t>周年为契机，逢山开路，遇水架桥，将改革进行到底。”承载着为民族复兴奠基的重任，教育事业也必须始终保持锐气和勇气，时刻把推进事业发展、增进民生福祉作为目标，将改革进行到底。</w:t>
      </w:r>
    </w:p>
    <w:p w:rsidR="003A6341" w:rsidRDefault="00234315">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国运兴衰，系于教育。今天，我们比历史上任何时期都更接近中华民族伟大复兴的目标，激发活力，纵深推进教育改革，全体中国教育人，责无旁贷，使命在肩。</w:t>
      </w:r>
    </w:p>
    <w:p w:rsidR="003A6341" w:rsidRDefault="003A6341">
      <w:pPr>
        <w:widowControl/>
        <w:jc w:val="left"/>
        <w:rPr>
          <w:rFonts w:ascii="黑体" w:eastAsia="黑体" w:hAnsi="黑体" w:cs="黑体"/>
          <w:b/>
          <w:kern w:val="0"/>
          <w:sz w:val="28"/>
          <w:szCs w:val="30"/>
        </w:rPr>
      </w:pPr>
    </w:p>
    <w:sectPr w:rsidR="003A6341" w:rsidSect="003A6341">
      <w:footerReference w:type="default" r:id="rId8"/>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15" w:rsidRDefault="00234315" w:rsidP="003A6341">
      <w:r>
        <w:separator/>
      </w:r>
    </w:p>
  </w:endnote>
  <w:endnote w:type="continuationSeparator" w:id="0">
    <w:p w:rsidR="00234315" w:rsidRDefault="00234315" w:rsidP="003A63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宋体"/>
    <w:charset w:val="86"/>
    <w:family w:val="auto"/>
    <w:pitch w:val="default"/>
    <w:sig w:usb0="00000000" w:usb1="00000000" w:usb2="00000010" w:usb3="00000000" w:csb0="00040000" w:csb1="00000000"/>
  </w:font>
  <w:font w:name="华文行楷">
    <w:altName w:val="微软雅黑"/>
    <w:charset w:val="86"/>
    <w:family w:val="auto"/>
    <w:pitch w:val="default"/>
    <w:sig w:usb0="00000000" w:usb1="080F0000" w:usb2="0000000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41" w:rsidRDefault="003A6341">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3A6341" w:rsidRDefault="003A6341">
                <w:pPr>
                  <w:pStyle w:val="a4"/>
                </w:pPr>
                <w:r>
                  <w:fldChar w:fldCharType="begin"/>
                </w:r>
                <w:r w:rsidR="00234315">
                  <w:instrText xml:space="preserve"> PAGE  \* MERGEFORMAT </w:instrText>
                </w:r>
                <w:r>
                  <w:fldChar w:fldCharType="separate"/>
                </w:r>
                <w:r w:rsidR="00EC6D7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15" w:rsidRDefault="00234315" w:rsidP="003A6341">
      <w:r>
        <w:separator/>
      </w:r>
    </w:p>
  </w:footnote>
  <w:footnote w:type="continuationSeparator" w:id="0">
    <w:p w:rsidR="00234315" w:rsidRDefault="00234315" w:rsidP="003A6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02F"/>
    <w:rsid w:val="000266EA"/>
    <w:rsid w:val="0006418F"/>
    <w:rsid w:val="0006501D"/>
    <w:rsid w:val="00070271"/>
    <w:rsid w:val="0007072C"/>
    <w:rsid w:val="000E40CE"/>
    <w:rsid w:val="0013175D"/>
    <w:rsid w:val="00147454"/>
    <w:rsid w:val="001540FB"/>
    <w:rsid w:val="00187C63"/>
    <w:rsid w:val="001A3C66"/>
    <w:rsid w:val="001C7DF9"/>
    <w:rsid w:val="001F2681"/>
    <w:rsid w:val="00234315"/>
    <w:rsid w:val="00236E89"/>
    <w:rsid w:val="00247760"/>
    <w:rsid w:val="0024780A"/>
    <w:rsid w:val="002711F8"/>
    <w:rsid w:val="00295795"/>
    <w:rsid w:val="002A2FEF"/>
    <w:rsid w:val="002A76A5"/>
    <w:rsid w:val="002E44CF"/>
    <w:rsid w:val="003A6341"/>
    <w:rsid w:val="003B377D"/>
    <w:rsid w:val="003B627F"/>
    <w:rsid w:val="003B788C"/>
    <w:rsid w:val="003C07D1"/>
    <w:rsid w:val="003C6DAB"/>
    <w:rsid w:val="003E2684"/>
    <w:rsid w:val="003E5F68"/>
    <w:rsid w:val="004036AA"/>
    <w:rsid w:val="00430667"/>
    <w:rsid w:val="00444B44"/>
    <w:rsid w:val="00456DA7"/>
    <w:rsid w:val="0049308F"/>
    <w:rsid w:val="004C5C1C"/>
    <w:rsid w:val="005045BE"/>
    <w:rsid w:val="005247D5"/>
    <w:rsid w:val="00537784"/>
    <w:rsid w:val="00552C4B"/>
    <w:rsid w:val="00574DCA"/>
    <w:rsid w:val="005A2EF5"/>
    <w:rsid w:val="005C19F6"/>
    <w:rsid w:val="005C6B35"/>
    <w:rsid w:val="005E705B"/>
    <w:rsid w:val="00604F59"/>
    <w:rsid w:val="00613617"/>
    <w:rsid w:val="00617DDC"/>
    <w:rsid w:val="00626935"/>
    <w:rsid w:val="006338AF"/>
    <w:rsid w:val="0064502F"/>
    <w:rsid w:val="006A0AAB"/>
    <w:rsid w:val="006A7FD6"/>
    <w:rsid w:val="006D27AE"/>
    <w:rsid w:val="006F391B"/>
    <w:rsid w:val="00705BB9"/>
    <w:rsid w:val="007146B3"/>
    <w:rsid w:val="00723339"/>
    <w:rsid w:val="00760140"/>
    <w:rsid w:val="007B095C"/>
    <w:rsid w:val="007D5630"/>
    <w:rsid w:val="007E76E5"/>
    <w:rsid w:val="00812BEA"/>
    <w:rsid w:val="008931CE"/>
    <w:rsid w:val="008B357E"/>
    <w:rsid w:val="008C23E8"/>
    <w:rsid w:val="008F4C66"/>
    <w:rsid w:val="009075A2"/>
    <w:rsid w:val="0094639C"/>
    <w:rsid w:val="009606B0"/>
    <w:rsid w:val="009720CC"/>
    <w:rsid w:val="009A25B2"/>
    <w:rsid w:val="009C4F33"/>
    <w:rsid w:val="009D68AE"/>
    <w:rsid w:val="00A612CF"/>
    <w:rsid w:val="00A72D06"/>
    <w:rsid w:val="00A7449B"/>
    <w:rsid w:val="00A832D8"/>
    <w:rsid w:val="00AA1D51"/>
    <w:rsid w:val="00AC2F5A"/>
    <w:rsid w:val="00AC4C9A"/>
    <w:rsid w:val="00B142D2"/>
    <w:rsid w:val="00B52464"/>
    <w:rsid w:val="00B5663D"/>
    <w:rsid w:val="00BA7D4D"/>
    <w:rsid w:val="00BF6D53"/>
    <w:rsid w:val="00C106CE"/>
    <w:rsid w:val="00C14765"/>
    <w:rsid w:val="00C21669"/>
    <w:rsid w:val="00C40935"/>
    <w:rsid w:val="00C96F01"/>
    <w:rsid w:val="00D30240"/>
    <w:rsid w:val="00D37778"/>
    <w:rsid w:val="00D50AA1"/>
    <w:rsid w:val="00D74E49"/>
    <w:rsid w:val="00DC371A"/>
    <w:rsid w:val="00DE6DCE"/>
    <w:rsid w:val="00DF3208"/>
    <w:rsid w:val="00DF386F"/>
    <w:rsid w:val="00E24292"/>
    <w:rsid w:val="00E36ABD"/>
    <w:rsid w:val="00E63A39"/>
    <w:rsid w:val="00E70075"/>
    <w:rsid w:val="00E818CB"/>
    <w:rsid w:val="00EC6D76"/>
    <w:rsid w:val="00EE3504"/>
    <w:rsid w:val="00EF1C32"/>
    <w:rsid w:val="00F04447"/>
    <w:rsid w:val="00F12967"/>
    <w:rsid w:val="00F43B9A"/>
    <w:rsid w:val="00FA514F"/>
    <w:rsid w:val="00FB6FFD"/>
    <w:rsid w:val="00FF74A3"/>
    <w:rsid w:val="05B105B2"/>
    <w:rsid w:val="081F4948"/>
    <w:rsid w:val="0F8F1CC1"/>
    <w:rsid w:val="12054F77"/>
    <w:rsid w:val="12BD5FD4"/>
    <w:rsid w:val="138E3C70"/>
    <w:rsid w:val="14FC6E75"/>
    <w:rsid w:val="15531935"/>
    <w:rsid w:val="16256E9F"/>
    <w:rsid w:val="17CE6F1A"/>
    <w:rsid w:val="18656C7B"/>
    <w:rsid w:val="2D1D39A0"/>
    <w:rsid w:val="36924D54"/>
    <w:rsid w:val="383C1744"/>
    <w:rsid w:val="3BD23C81"/>
    <w:rsid w:val="3C661E5F"/>
    <w:rsid w:val="401E2036"/>
    <w:rsid w:val="4C3D1B58"/>
    <w:rsid w:val="4D3F04C1"/>
    <w:rsid w:val="548E7928"/>
    <w:rsid w:val="5A2B473F"/>
    <w:rsid w:val="5A832355"/>
    <w:rsid w:val="5B2B47AF"/>
    <w:rsid w:val="5B8A7F8C"/>
    <w:rsid w:val="5F7A0FAE"/>
    <w:rsid w:val="63457001"/>
    <w:rsid w:val="675F4497"/>
    <w:rsid w:val="67EB434E"/>
    <w:rsid w:val="6A922B0E"/>
    <w:rsid w:val="6E8310E3"/>
    <w:rsid w:val="6F9F11E7"/>
    <w:rsid w:val="7AFE4961"/>
    <w:rsid w:val="7C4A7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41"/>
    <w:pPr>
      <w:widowControl w:val="0"/>
      <w:jc w:val="both"/>
    </w:pPr>
    <w:rPr>
      <w:kern w:val="2"/>
      <w:sz w:val="21"/>
      <w:szCs w:val="22"/>
    </w:rPr>
  </w:style>
  <w:style w:type="paragraph" w:styleId="1">
    <w:name w:val="heading 1"/>
    <w:basedOn w:val="a"/>
    <w:next w:val="a"/>
    <w:link w:val="1Char"/>
    <w:uiPriority w:val="9"/>
    <w:qFormat/>
    <w:rsid w:val="003A6341"/>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3A634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A6341"/>
    <w:rPr>
      <w:sz w:val="18"/>
      <w:szCs w:val="18"/>
    </w:rPr>
  </w:style>
  <w:style w:type="paragraph" w:styleId="a4">
    <w:name w:val="footer"/>
    <w:basedOn w:val="a"/>
    <w:uiPriority w:val="99"/>
    <w:unhideWhenUsed/>
    <w:qFormat/>
    <w:rsid w:val="003A6341"/>
    <w:pPr>
      <w:tabs>
        <w:tab w:val="center" w:pos="4153"/>
        <w:tab w:val="right" w:pos="8306"/>
      </w:tabs>
      <w:snapToGrid w:val="0"/>
      <w:jc w:val="left"/>
    </w:pPr>
    <w:rPr>
      <w:sz w:val="18"/>
    </w:rPr>
  </w:style>
  <w:style w:type="paragraph" w:styleId="a5">
    <w:name w:val="header"/>
    <w:basedOn w:val="a"/>
    <w:uiPriority w:val="99"/>
    <w:unhideWhenUsed/>
    <w:rsid w:val="003A63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rsid w:val="003A6341"/>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3A6341"/>
    <w:rPr>
      <w:b/>
      <w:bCs/>
    </w:rPr>
  </w:style>
  <w:style w:type="character" w:styleId="a8">
    <w:name w:val="Emphasis"/>
    <w:basedOn w:val="a0"/>
    <w:uiPriority w:val="20"/>
    <w:qFormat/>
    <w:rsid w:val="003A6341"/>
    <w:rPr>
      <w:i/>
      <w:iCs/>
    </w:rPr>
  </w:style>
  <w:style w:type="character" w:styleId="a9">
    <w:name w:val="Hyperlink"/>
    <w:basedOn w:val="a0"/>
    <w:uiPriority w:val="99"/>
    <w:unhideWhenUsed/>
    <w:qFormat/>
    <w:rsid w:val="003A6341"/>
    <w:rPr>
      <w:color w:val="0000FF"/>
      <w:u w:val="single"/>
    </w:rPr>
  </w:style>
  <w:style w:type="character" w:customStyle="1" w:styleId="1Char">
    <w:name w:val="标题 1 Char"/>
    <w:basedOn w:val="a0"/>
    <w:link w:val="1"/>
    <w:uiPriority w:val="9"/>
    <w:rsid w:val="003A6341"/>
    <w:rPr>
      <w:rFonts w:ascii="宋体" w:eastAsia="宋体" w:hAnsi="宋体" w:cs="宋体"/>
      <w:b/>
      <w:bCs/>
      <w:kern w:val="36"/>
      <w:sz w:val="48"/>
      <w:szCs w:val="48"/>
    </w:rPr>
  </w:style>
  <w:style w:type="character" w:customStyle="1" w:styleId="2Char">
    <w:name w:val="标题 2 Char"/>
    <w:basedOn w:val="a0"/>
    <w:link w:val="2"/>
    <w:uiPriority w:val="9"/>
    <w:rsid w:val="003A6341"/>
    <w:rPr>
      <w:rFonts w:ascii="宋体" w:eastAsia="宋体" w:hAnsi="宋体" w:cs="宋体"/>
      <w:b/>
      <w:bCs/>
      <w:kern w:val="0"/>
      <w:sz w:val="36"/>
      <w:szCs w:val="36"/>
    </w:rPr>
  </w:style>
  <w:style w:type="character" w:customStyle="1" w:styleId="show-img-bd">
    <w:name w:val="show-img-bd"/>
    <w:basedOn w:val="a0"/>
    <w:qFormat/>
    <w:rsid w:val="003A6341"/>
  </w:style>
  <w:style w:type="paragraph" w:customStyle="1" w:styleId="aa">
    <w:name w:val="[基本段落]"/>
    <w:basedOn w:val="a"/>
    <w:uiPriority w:val="99"/>
    <w:qFormat/>
    <w:rsid w:val="003A6341"/>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b">
    <w:name w:val="List Paragraph"/>
    <w:basedOn w:val="a"/>
    <w:uiPriority w:val="99"/>
    <w:qFormat/>
    <w:rsid w:val="003A6341"/>
    <w:pPr>
      <w:ind w:firstLineChars="200" w:firstLine="420"/>
    </w:pPr>
  </w:style>
  <w:style w:type="character" w:customStyle="1" w:styleId="header-site-logo-txt">
    <w:name w:val="header-site-logo-txt"/>
    <w:basedOn w:val="a0"/>
    <w:rsid w:val="003A6341"/>
  </w:style>
  <w:style w:type="character" w:customStyle="1" w:styleId="header-site-time">
    <w:name w:val="header-site-time"/>
    <w:basedOn w:val="a0"/>
    <w:qFormat/>
    <w:rsid w:val="003A6341"/>
  </w:style>
  <w:style w:type="paragraph" w:customStyle="1" w:styleId="img-desc">
    <w:name w:val="img-desc"/>
    <w:basedOn w:val="a"/>
    <w:qFormat/>
    <w:rsid w:val="003A6341"/>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sid w:val="003A634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34</Pages>
  <Words>3574</Words>
  <Characters>20374</Characters>
  <Application>Microsoft Office Word</Application>
  <DocSecurity>0</DocSecurity>
  <Lines>169</Lines>
  <Paragraphs>47</Paragraphs>
  <ScaleCrop>false</ScaleCrop>
  <Company>微软中国</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6</cp:revision>
  <cp:lastPrinted>2019-05-15T06:35:00Z</cp:lastPrinted>
  <dcterms:created xsi:type="dcterms:W3CDTF">2019-05-15T04:07:00Z</dcterms:created>
  <dcterms:modified xsi:type="dcterms:W3CDTF">2019-08-15T11:55:00Z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